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7E" w:rsidRDefault="0056597E" w:rsidP="0056597E">
      <w:pPr>
        <w:pStyle w:val="2"/>
        <w:keepNext w:val="0"/>
        <w:widowControl w:val="0"/>
        <w:spacing w:line="240" w:lineRule="auto"/>
      </w:pPr>
      <w:r>
        <w:t>Учреждение образования</w:t>
      </w:r>
    </w:p>
    <w:p w:rsidR="0056597E" w:rsidRDefault="0056597E" w:rsidP="0056597E">
      <w:pPr>
        <w:widowControl w:val="0"/>
        <w:shd w:val="clear" w:color="auto" w:fill="FFFFFF"/>
        <w:jc w:val="center"/>
        <w:rPr>
          <w:caps/>
          <w:color w:val="000000"/>
          <w:szCs w:val="28"/>
        </w:rPr>
      </w:pPr>
      <w:r>
        <w:rPr>
          <w:caps/>
          <w:color w:val="000000"/>
          <w:szCs w:val="28"/>
        </w:rPr>
        <w:t>«Белорусский государственный</w:t>
      </w:r>
    </w:p>
    <w:p w:rsidR="0056597E" w:rsidRPr="004F0B8C" w:rsidRDefault="0056597E" w:rsidP="0056597E">
      <w:pPr>
        <w:widowControl w:val="0"/>
        <w:shd w:val="clear" w:color="auto" w:fill="FFFFFF"/>
        <w:jc w:val="center"/>
        <w:rPr>
          <w:caps/>
          <w:color w:val="000000"/>
          <w:szCs w:val="28"/>
        </w:rPr>
      </w:pPr>
      <w:r w:rsidRPr="004F0B8C">
        <w:rPr>
          <w:caps/>
          <w:color w:val="000000"/>
          <w:szCs w:val="28"/>
        </w:rPr>
        <w:t>технологический университет</w:t>
      </w:r>
      <w:r>
        <w:rPr>
          <w:caps/>
          <w:color w:val="000000"/>
          <w:szCs w:val="28"/>
        </w:rPr>
        <w:t>»</w:t>
      </w: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Pr="00837F05" w:rsidRDefault="0056597E" w:rsidP="0056597E">
      <w:pPr>
        <w:widowControl w:val="0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37F05">
        <w:rPr>
          <w:b/>
          <w:color w:val="000000"/>
          <w:sz w:val="40"/>
          <w:szCs w:val="40"/>
        </w:rPr>
        <w:t>ТЕХНОЛОГИЯ МАШИНОСТРОЕНИЯ</w:t>
      </w: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jc w:val="center"/>
        <w:rPr>
          <w:b/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Методические указания</w:t>
      </w:r>
    </w:p>
    <w:p w:rsidR="00600B6E" w:rsidRDefault="00600B6E" w:rsidP="0056597E">
      <w:pPr>
        <w:widowControl w:val="0"/>
        <w:shd w:val="clear" w:color="auto" w:fill="FFFFFF"/>
        <w:tabs>
          <w:tab w:val="left" w:pos="8460"/>
        </w:tabs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 выполнению лабораторных работ</w:t>
      </w:r>
    </w:p>
    <w:p w:rsidR="0056597E" w:rsidRDefault="00600B6E" w:rsidP="0056597E">
      <w:pPr>
        <w:widowControl w:val="0"/>
        <w:shd w:val="clear" w:color="auto" w:fill="FFFFFF"/>
        <w:tabs>
          <w:tab w:val="left" w:pos="8460"/>
        </w:tabs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 одноименному курсу</w:t>
      </w:r>
      <w:r w:rsidR="0056597E" w:rsidRPr="00837F05">
        <w:rPr>
          <w:b/>
          <w:color w:val="000000"/>
          <w:sz w:val="30"/>
          <w:szCs w:val="30"/>
        </w:rPr>
        <w:t xml:space="preserve"> для сту</w:t>
      </w:r>
      <w:r w:rsidR="0056597E">
        <w:rPr>
          <w:b/>
          <w:color w:val="000000"/>
          <w:sz w:val="30"/>
          <w:szCs w:val="30"/>
        </w:rPr>
        <w:t xml:space="preserve">дентов </w:t>
      </w:r>
      <w:r w:rsidR="0056597E" w:rsidRPr="00837F05">
        <w:rPr>
          <w:b/>
          <w:color w:val="000000"/>
          <w:sz w:val="30"/>
          <w:szCs w:val="30"/>
        </w:rPr>
        <w:t>спец</w:t>
      </w:r>
      <w:r w:rsidR="0056597E">
        <w:rPr>
          <w:b/>
          <w:color w:val="000000"/>
          <w:sz w:val="30"/>
          <w:szCs w:val="30"/>
        </w:rPr>
        <w:t xml:space="preserve">иальностей </w:t>
      </w:r>
    </w:p>
    <w:p w:rsidR="0056597E" w:rsidRPr="00837F05" w:rsidRDefault="0056597E" w:rsidP="0056597E">
      <w:pPr>
        <w:widowControl w:val="0"/>
        <w:shd w:val="clear" w:color="auto" w:fill="FFFFFF"/>
        <w:tabs>
          <w:tab w:val="left" w:pos="8460"/>
        </w:tabs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1-36 05 01 </w:t>
      </w:r>
      <w:r w:rsidRPr="00837F05">
        <w:rPr>
          <w:b/>
          <w:color w:val="000000"/>
          <w:sz w:val="30"/>
          <w:szCs w:val="30"/>
        </w:rPr>
        <w:t>«Машины</w:t>
      </w:r>
      <w:r>
        <w:rPr>
          <w:b/>
          <w:color w:val="000000"/>
          <w:sz w:val="30"/>
          <w:szCs w:val="30"/>
        </w:rPr>
        <w:t xml:space="preserve"> </w:t>
      </w:r>
      <w:r w:rsidRPr="00837F05">
        <w:rPr>
          <w:b/>
          <w:color w:val="000000"/>
          <w:sz w:val="30"/>
          <w:szCs w:val="30"/>
        </w:rPr>
        <w:t>и оборудование лесно</w:t>
      </w:r>
      <w:r>
        <w:rPr>
          <w:b/>
          <w:color w:val="000000"/>
          <w:sz w:val="30"/>
          <w:szCs w:val="30"/>
        </w:rPr>
        <w:t>го комплекса»,</w:t>
      </w:r>
      <w:r>
        <w:rPr>
          <w:b/>
          <w:color w:val="000000"/>
          <w:sz w:val="30"/>
          <w:szCs w:val="30"/>
        </w:rPr>
        <w:br/>
      </w:r>
      <w:r w:rsidRPr="00837F05">
        <w:rPr>
          <w:b/>
          <w:color w:val="000000"/>
          <w:sz w:val="30"/>
          <w:szCs w:val="30"/>
        </w:rPr>
        <w:t xml:space="preserve">1-36 07 01 «Машины и </w:t>
      </w:r>
      <w:r>
        <w:rPr>
          <w:b/>
          <w:color w:val="000000"/>
          <w:sz w:val="30"/>
          <w:szCs w:val="30"/>
        </w:rPr>
        <w:t>аппараты химических производств</w:t>
      </w:r>
      <w:r>
        <w:rPr>
          <w:b/>
          <w:color w:val="000000"/>
          <w:sz w:val="30"/>
          <w:szCs w:val="30"/>
        </w:rPr>
        <w:br/>
      </w:r>
      <w:r w:rsidRPr="00837F05">
        <w:rPr>
          <w:b/>
          <w:color w:val="000000"/>
          <w:sz w:val="30"/>
          <w:szCs w:val="30"/>
        </w:rPr>
        <w:t>и предприятий строительных материалов»</w:t>
      </w:r>
      <w:r>
        <w:rPr>
          <w:b/>
          <w:color w:val="000000"/>
          <w:sz w:val="30"/>
          <w:szCs w:val="30"/>
        </w:rPr>
        <w:br/>
      </w: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693FFC" w:rsidRDefault="00693FFC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ind w:left="181" w:right="357"/>
        <w:jc w:val="center"/>
        <w:rPr>
          <w:color w:val="000000"/>
        </w:rPr>
      </w:pPr>
    </w:p>
    <w:p w:rsidR="0056597E" w:rsidRPr="00600B6E" w:rsidRDefault="0056597E" w:rsidP="0056597E">
      <w:pPr>
        <w:widowControl w:val="0"/>
        <w:shd w:val="clear" w:color="auto" w:fill="FFFFFF"/>
        <w:tabs>
          <w:tab w:val="left" w:pos="8460"/>
        </w:tabs>
        <w:spacing w:line="360" w:lineRule="auto"/>
        <w:ind w:left="180" w:right="355"/>
        <w:jc w:val="center"/>
        <w:rPr>
          <w:color w:val="000000"/>
        </w:rPr>
      </w:pPr>
      <w:r w:rsidRPr="00837F05">
        <w:rPr>
          <w:color w:val="000000"/>
        </w:rPr>
        <w:t>Минск 200</w:t>
      </w:r>
      <w:r w:rsidR="00693FFC">
        <w:rPr>
          <w:color w:val="000000"/>
        </w:rPr>
        <w:t>9</w:t>
      </w:r>
    </w:p>
    <w:p w:rsidR="0056597E" w:rsidRDefault="0056597E" w:rsidP="0056597E">
      <w:pPr>
        <w:widowControl w:val="0"/>
        <w:shd w:val="clear" w:color="auto" w:fill="FFFFFF"/>
        <w:tabs>
          <w:tab w:val="left" w:pos="8460"/>
        </w:tabs>
        <w:spacing w:line="360" w:lineRule="auto"/>
        <w:ind w:left="181" w:right="357" w:firstLine="539"/>
        <w:jc w:val="both"/>
        <w:sectPr w:rsidR="0056597E" w:rsidSect="00933E1A">
          <w:footerReference w:type="even" r:id="rId7"/>
          <w:footerReference w:type="default" r:id="rId8"/>
          <w:pgSz w:w="11906" w:h="16838" w:code="9"/>
          <w:pgMar w:top="1418" w:right="1701" w:bottom="2495" w:left="1701" w:header="0" w:footer="1588" w:gutter="0"/>
          <w:cols w:space="708"/>
          <w:titlePg/>
          <w:docGrid w:linePitch="360"/>
        </w:sectPr>
      </w:pPr>
    </w:p>
    <w:p w:rsidR="00EB2D04" w:rsidRPr="00C84329" w:rsidRDefault="00EB2D04" w:rsidP="009E2803">
      <w:pPr>
        <w:widowControl w:val="0"/>
        <w:shd w:val="clear" w:color="auto" w:fill="FFFFFF"/>
        <w:tabs>
          <w:tab w:val="left" w:pos="8460"/>
        </w:tabs>
        <w:jc w:val="both"/>
      </w:pPr>
      <w:r w:rsidRPr="00C84329">
        <w:lastRenderedPageBreak/>
        <w:t>УДК 621 (075.8)</w:t>
      </w:r>
    </w:p>
    <w:p w:rsidR="00EB2D04" w:rsidRPr="00EB2D04" w:rsidRDefault="00EB2D04" w:rsidP="009E2803">
      <w:pPr>
        <w:widowControl w:val="0"/>
        <w:shd w:val="clear" w:color="auto" w:fill="FFFFFF"/>
        <w:tabs>
          <w:tab w:val="left" w:pos="8460"/>
        </w:tabs>
        <w:jc w:val="both"/>
        <w:rPr>
          <w:color w:val="FF0000"/>
        </w:rPr>
      </w:pPr>
      <w:r w:rsidRPr="00EB2D04">
        <w:rPr>
          <w:color w:val="FF0000"/>
        </w:rPr>
        <w:t>ББК 34.5я 73</w:t>
      </w:r>
    </w:p>
    <w:p w:rsidR="00EB2D04" w:rsidRPr="00EB2D04" w:rsidRDefault="009E2803" w:rsidP="009E2803">
      <w:pPr>
        <w:widowControl w:val="0"/>
        <w:shd w:val="clear" w:color="auto" w:fill="FFFFFF"/>
        <w:tabs>
          <w:tab w:val="left" w:pos="8460"/>
        </w:tabs>
        <w:jc w:val="both"/>
        <w:rPr>
          <w:color w:val="FF0000"/>
        </w:rPr>
      </w:pPr>
      <w:r>
        <w:rPr>
          <w:color w:val="FF0000"/>
        </w:rPr>
        <w:t>Т</w:t>
      </w:r>
      <w:r w:rsidR="00EB2D04" w:rsidRPr="00EB2D04">
        <w:rPr>
          <w:color w:val="FF0000"/>
        </w:rPr>
        <w:t>38</w:t>
      </w:r>
    </w:p>
    <w:p w:rsidR="00EB2D04" w:rsidRDefault="00EB2D04" w:rsidP="00EB2D04">
      <w:pPr>
        <w:widowControl w:val="0"/>
        <w:shd w:val="clear" w:color="auto" w:fill="FFFFFF"/>
        <w:tabs>
          <w:tab w:val="left" w:pos="8460"/>
        </w:tabs>
        <w:ind w:firstLine="851"/>
        <w:jc w:val="both"/>
      </w:pPr>
    </w:p>
    <w:p w:rsidR="00EB2D04" w:rsidRDefault="00EB2D04" w:rsidP="00EB2D04">
      <w:pPr>
        <w:widowControl w:val="0"/>
        <w:shd w:val="clear" w:color="auto" w:fill="FFFFFF"/>
        <w:tabs>
          <w:tab w:val="left" w:pos="8460"/>
        </w:tabs>
        <w:ind w:firstLine="851"/>
        <w:jc w:val="both"/>
      </w:pPr>
    </w:p>
    <w:p w:rsidR="00EB2D04" w:rsidRDefault="00EB2D04" w:rsidP="00EB2D04">
      <w:pPr>
        <w:widowControl w:val="0"/>
        <w:shd w:val="clear" w:color="auto" w:fill="FFFFFF"/>
        <w:tabs>
          <w:tab w:val="left" w:pos="8460"/>
        </w:tabs>
        <w:ind w:firstLine="851"/>
        <w:jc w:val="both"/>
      </w:pPr>
      <w:proofErr w:type="gramStart"/>
      <w:r>
        <w:t>Рассмотрены</w:t>
      </w:r>
      <w:proofErr w:type="gramEnd"/>
      <w:r>
        <w:t xml:space="preserve"> и рекомендованы к изданию редакционно-издательским советом университета</w:t>
      </w:r>
    </w:p>
    <w:p w:rsidR="00EB2D04" w:rsidRDefault="00EB2D04" w:rsidP="00EB2D04">
      <w:pPr>
        <w:widowControl w:val="0"/>
        <w:shd w:val="clear" w:color="auto" w:fill="FFFFFF"/>
        <w:tabs>
          <w:tab w:val="left" w:pos="8460"/>
        </w:tabs>
        <w:ind w:firstLine="851"/>
        <w:jc w:val="both"/>
      </w:pPr>
    </w:p>
    <w:p w:rsidR="00EB2D04" w:rsidRDefault="00EB2D04" w:rsidP="00EB2D04">
      <w:pPr>
        <w:widowControl w:val="0"/>
        <w:shd w:val="clear" w:color="auto" w:fill="FFFFFF"/>
        <w:tabs>
          <w:tab w:val="left" w:pos="8460"/>
        </w:tabs>
        <w:ind w:firstLine="851"/>
        <w:jc w:val="both"/>
      </w:pPr>
    </w:p>
    <w:p w:rsidR="00EB2D04" w:rsidRDefault="00EB2D04" w:rsidP="00EB2D04">
      <w:pPr>
        <w:widowControl w:val="0"/>
        <w:shd w:val="clear" w:color="auto" w:fill="FFFFFF"/>
        <w:tabs>
          <w:tab w:val="left" w:pos="8460"/>
        </w:tabs>
        <w:ind w:firstLine="851"/>
        <w:jc w:val="both"/>
      </w:pPr>
    </w:p>
    <w:p w:rsidR="00EB2D04" w:rsidRDefault="00CA7684" w:rsidP="00EB2D04">
      <w:pPr>
        <w:widowControl w:val="0"/>
        <w:shd w:val="clear" w:color="auto" w:fill="FFFFFF"/>
        <w:tabs>
          <w:tab w:val="left" w:pos="8460"/>
        </w:tabs>
        <w:ind w:firstLine="851"/>
        <w:jc w:val="both"/>
      </w:pPr>
      <w:r>
        <w:rPr>
          <w:noProof/>
        </w:rPr>
        <w:pict>
          <v:rect id="_x0000_s2145" style="position:absolute;left:0;text-align:left;margin-left:207pt;margin-top:10pt;width:90pt;height:27pt;z-index:251659264" filled="f"/>
        </w:pict>
      </w:r>
    </w:p>
    <w:p w:rsidR="00EB2D04" w:rsidRDefault="00EB2D04" w:rsidP="009E2803">
      <w:pPr>
        <w:widowControl w:val="0"/>
        <w:shd w:val="clear" w:color="auto" w:fill="FFFFFF"/>
        <w:tabs>
          <w:tab w:val="left" w:pos="9360"/>
        </w:tabs>
        <w:jc w:val="center"/>
        <w:rPr>
          <w:i/>
          <w:color w:val="000000"/>
        </w:rPr>
      </w:pPr>
      <w:r>
        <w:rPr>
          <w:color w:val="000000"/>
        </w:rPr>
        <w:t xml:space="preserve">Составитель </w:t>
      </w:r>
      <w:r w:rsidRPr="008B005D">
        <w:rPr>
          <w:i/>
          <w:color w:val="000000"/>
        </w:rPr>
        <w:t>А. К. Вершина</w:t>
      </w:r>
    </w:p>
    <w:p w:rsidR="00EB2D04" w:rsidRPr="000C1472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center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center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center"/>
        <w:rPr>
          <w:color w:val="000000"/>
        </w:rPr>
      </w:pPr>
    </w:p>
    <w:p w:rsidR="00EB2D04" w:rsidRPr="000C1472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center"/>
        <w:rPr>
          <w:color w:val="000000"/>
        </w:rPr>
      </w:pPr>
    </w:p>
    <w:p w:rsidR="00EB2D04" w:rsidRDefault="00EB2D04" w:rsidP="009E2803">
      <w:pPr>
        <w:widowControl w:val="0"/>
        <w:shd w:val="clear" w:color="auto" w:fill="FFFFFF"/>
        <w:tabs>
          <w:tab w:val="left" w:pos="9360"/>
        </w:tabs>
        <w:jc w:val="center"/>
        <w:rPr>
          <w:color w:val="000000"/>
        </w:rPr>
      </w:pPr>
      <w:r>
        <w:rPr>
          <w:color w:val="000000"/>
        </w:rPr>
        <w:t>Рецензент</w:t>
      </w:r>
    </w:p>
    <w:p w:rsidR="009E2803" w:rsidRDefault="009E2803" w:rsidP="009E2803">
      <w:pPr>
        <w:widowControl w:val="0"/>
        <w:shd w:val="clear" w:color="auto" w:fill="FFFFFF"/>
        <w:tabs>
          <w:tab w:val="left" w:pos="9360"/>
        </w:tabs>
        <w:jc w:val="center"/>
        <w:rPr>
          <w:color w:val="000000"/>
        </w:rPr>
      </w:pPr>
      <w:r>
        <w:rPr>
          <w:color w:val="000000"/>
        </w:rPr>
        <w:t>доктор технических наук, профессор кафедры</w:t>
      </w:r>
    </w:p>
    <w:p w:rsidR="00EB2D04" w:rsidRDefault="00EB2D04" w:rsidP="009E2803">
      <w:pPr>
        <w:widowControl w:val="0"/>
        <w:shd w:val="clear" w:color="auto" w:fill="FFFFFF"/>
        <w:tabs>
          <w:tab w:val="left" w:pos="9360"/>
        </w:tabs>
        <w:jc w:val="center"/>
        <w:rPr>
          <w:color w:val="000000"/>
        </w:rPr>
      </w:pPr>
      <w:r>
        <w:rPr>
          <w:color w:val="000000"/>
        </w:rPr>
        <w:t>технологии машиностроения БНТУ</w:t>
      </w:r>
      <w:r w:rsidR="009E2803">
        <w:rPr>
          <w:color w:val="000000"/>
        </w:rPr>
        <w:t xml:space="preserve"> </w:t>
      </w:r>
      <w:r>
        <w:rPr>
          <w:i/>
          <w:color w:val="000000"/>
        </w:rPr>
        <w:t xml:space="preserve">И. Л. </w:t>
      </w:r>
      <w:proofErr w:type="spellStart"/>
      <w:r>
        <w:rPr>
          <w:i/>
          <w:color w:val="000000"/>
        </w:rPr>
        <w:t>Баршай</w:t>
      </w:r>
      <w:proofErr w:type="spellEnd"/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both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both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both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both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both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both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both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both"/>
        <w:rPr>
          <w:color w:val="000000"/>
        </w:rPr>
      </w:pPr>
    </w:p>
    <w:p w:rsidR="00EB2D04" w:rsidRDefault="00EB2D04" w:rsidP="00EB2D04">
      <w:pPr>
        <w:widowControl w:val="0"/>
        <w:shd w:val="clear" w:color="auto" w:fill="FFFFFF"/>
        <w:tabs>
          <w:tab w:val="left" w:pos="9360"/>
        </w:tabs>
        <w:ind w:firstLine="851"/>
        <w:jc w:val="both"/>
        <w:rPr>
          <w:color w:val="000000"/>
        </w:rPr>
      </w:pPr>
      <w:r>
        <w:rPr>
          <w:color w:val="000000"/>
        </w:rPr>
        <w:t>По тематическому плану изданий учебно-методической лит</w:t>
      </w:r>
      <w:r>
        <w:rPr>
          <w:color w:val="000000"/>
        </w:rPr>
        <w:t>е</w:t>
      </w:r>
      <w:r>
        <w:rPr>
          <w:color w:val="000000"/>
        </w:rPr>
        <w:t>ратуры уни</w:t>
      </w:r>
      <w:r w:rsidR="00C84329">
        <w:rPr>
          <w:color w:val="000000"/>
        </w:rPr>
        <w:t>верситета на 2009 год. Поз. 2</w:t>
      </w:r>
      <w:r>
        <w:rPr>
          <w:color w:val="000000"/>
        </w:rPr>
        <w:t>2.</w:t>
      </w:r>
    </w:p>
    <w:p w:rsidR="00EB2D04" w:rsidRDefault="00EB2D04" w:rsidP="00EB2D04">
      <w:pPr>
        <w:widowControl w:val="0"/>
        <w:shd w:val="clear" w:color="auto" w:fill="FFFFFF"/>
        <w:tabs>
          <w:tab w:val="left" w:pos="8460"/>
        </w:tabs>
        <w:ind w:firstLine="851"/>
        <w:jc w:val="both"/>
        <w:rPr>
          <w:color w:val="000000"/>
        </w:rPr>
      </w:pPr>
      <w:r>
        <w:rPr>
          <w:color w:val="000000"/>
        </w:rPr>
        <w:t>Для студентов специальностей 1-36 05 01 «Машины и обор</w:t>
      </w:r>
      <w:r>
        <w:rPr>
          <w:color w:val="000000"/>
        </w:rPr>
        <w:t>у</w:t>
      </w:r>
      <w:r>
        <w:rPr>
          <w:color w:val="000000"/>
        </w:rPr>
        <w:t>дование лесного комплекса», 1-36 07 01 «Машины и аппараты хим</w:t>
      </w:r>
      <w:r>
        <w:rPr>
          <w:color w:val="000000"/>
        </w:rPr>
        <w:t>и</w:t>
      </w:r>
      <w:r>
        <w:rPr>
          <w:color w:val="000000"/>
        </w:rPr>
        <w:t>ческих производств и предприятий строительных материалов».</w:t>
      </w:r>
    </w:p>
    <w:p w:rsidR="00EB2D04" w:rsidRPr="00DF0D89" w:rsidRDefault="00EB2D04" w:rsidP="00EB2D04">
      <w:pPr>
        <w:pStyle w:val="Normal1"/>
        <w:ind w:firstLine="851"/>
        <w:rPr>
          <w:sz w:val="28"/>
          <w:szCs w:val="28"/>
          <w:lang w:val="be-BY"/>
        </w:rPr>
      </w:pPr>
    </w:p>
    <w:p w:rsidR="00EB2D04" w:rsidRPr="00DF0D89" w:rsidRDefault="00EB2D04" w:rsidP="00EB2D04">
      <w:pPr>
        <w:pStyle w:val="Normal1"/>
        <w:ind w:firstLine="851"/>
        <w:rPr>
          <w:sz w:val="28"/>
          <w:szCs w:val="28"/>
          <w:lang w:val="be-BY"/>
        </w:rPr>
      </w:pPr>
    </w:p>
    <w:p w:rsidR="00EB2D04" w:rsidRPr="00DF0D89" w:rsidRDefault="00EB2D04" w:rsidP="00EB2D04">
      <w:pPr>
        <w:pStyle w:val="Normal1"/>
        <w:ind w:left="3969" w:hanging="283"/>
        <w:rPr>
          <w:sz w:val="28"/>
          <w:szCs w:val="28"/>
          <w:lang w:val="be-BY"/>
        </w:rPr>
      </w:pPr>
    </w:p>
    <w:p w:rsidR="00EB2D04" w:rsidRDefault="00EB2D04" w:rsidP="00EB2D04">
      <w:pPr>
        <w:pStyle w:val="Normal1"/>
        <w:ind w:left="3969" w:hanging="283"/>
        <w:rPr>
          <w:sz w:val="28"/>
          <w:szCs w:val="28"/>
          <w:lang w:val="be-BY"/>
        </w:rPr>
      </w:pPr>
    </w:p>
    <w:p w:rsidR="009E2803" w:rsidRDefault="009E2803" w:rsidP="00EB2D04">
      <w:pPr>
        <w:pStyle w:val="Normal1"/>
        <w:ind w:left="3969" w:hanging="283"/>
        <w:rPr>
          <w:sz w:val="28"/>
          <w:szCs w:val="28"/>
          <w:lang w:val="be-BY"/>
        </w:rPr>
      </w:pPr>
    </w:p>
    <w:p w:rsidR="00EB2D04" w:rsidRPr="00DF0D89" w:rsidRDefault="00EB2D04" w:rsidP="00EB2D04">
      <w:pPr>
        <w:pStyle w:val="Normal1"/>
        <w:widowControl w:val="0"/>
        <w:ind w:left="3970" w:hanging="284"/>
        <w:rPr>
          <w:sz w:val="28"/>
          <w:szCs w:val="28"/>
          <w:lang w:val="be-BY"/>
        </w:rPr>
      </w:pPr>
    </w:p>
    <w:p w:rsidR="00EB2D04" w:rsidRPr="00DF0D89" w:rsidRDefault="00CA7684" w:rsidP="00EB2D04">
      <w:pPr>
        <w:pStyle w:val="Normal1"/>
        <w:widowControl w:val="0"/>
        <w:ind w:left="3970" w:hanging="284"/>
        <w:rPr>
          <w:sz w:val="28"/>
          <w:szCs w:val="28"/>
          <w:lang w:val="be-BY"/>
        </w:rPr>
      </w:pPr>
      <w:r>
        <w:rPr>
          <w:noProof/>
          <w:snapToGrid/>
          <w:sz w:val="28"/>
          <w:szCs w:val="28"/>
        </w:rPr>
        <w:pict>
          <v:rect id="_x0000_s1026" style="position:absolute;left:0;text-align:left;margin-left:383pt;margin-top:85.25pt;width:58pt;height:41pt;z-index:251644928" stroked="f"/>
        </w:pict>
      </w:r>
      <w:r w:rsidR="00EB2D04" w:rsidRPr="00DF0D89">
        <w:rPr>
          <w:sz w:val="28"/>
          <w:szCs w:val="28"/>
          <w:lang w:val="be-BY"/>
        </w:rPr>
        <w:t xml:space="preserve">© УО«Белорусский государственный </w:t>
      </w:r>
      <w:r>
        <w:rPr>
          <w:noProof/>
          <w:snapToGrid/>
          <w:sz w:val="28"/>
          <w:szCs w:val="28"/>
        </w:rPr>
        <w:pict>
          <v:rect id="_x0000_s2055" style="position:absolute;left:0;text-align:left;margin-left:198pt;margin-top:115.35pt;width:36pt;height:36pt;z-index:251656192;mso-position-horizontal-relative:text;mso-position-vertical-relative:text" stroked="f"/>
        </w:pict>
      </w:r>
      <w:r w:rsidR="00EB2D04" w:rsidRPr="00DF0D89">
        <w:rPr>
          <w:sz w:val="28"/>
          <w:szCs w:val="28"/>
          <w:lang w:val="be-BY"/>
        </w:rPr>
        <w:t>технологический униве</w:t>
      </w:r>
      <w:r w:rsidR="00EB2D04">
        <w:rPr>
          <w:sz w:val="28"/>
          <w:szCs w:val="28"/>
          <w:lang w:val="be-BY"/>
        </w:rPr>
        <w:t>рситет», 2009</w:t>
      </w:r>
    </w:p>
    <w:p w:rsidR="00EB2D04" w:rsidRDefault="00EB2D04">
      <w:pPr>
        <w:rPr>
          <w:color w:val="000000"/>
        </w:rPr>
        <w:sectPr w:rsidR="00EB2D04" w:rsidSect="009E2803">
          <w:pgSz w:w="11906" w:h="16838" w:code="9"/>
          <w:pgMar w:top="1418" w:right="1701" w:bottom="2495" w:left="1701" w:header="709" w:footer="709" w:gutter="0"/>
          <w:cols w:space="708"/>
          <w:docGrid w:linePitch="360"/>
        </w:sectPr>
      </w:pPr>
    </w:p>
    <w:p w:rsidR="00364A85" w:rsidRDefault="001210B6" w:rsidP="001210B6">
      <w:pPr>
        <w:widowControl w:val="0"/>
        <w:jc w:val="center"/>
        <w:rPr>
          <w:b/>
        </w:rPr>
      </w:pPr>
      <w:r w:rsidRPr="001210B6">
        <w:rPr>
          <w:b/>
        </w:rPr>
        <w:lastRenderedPageBreak/>
        <w:t>Лабораторная работа № 1</w:t>
      </w:r>
    </w:p>
    <w:p w:rsidR="001210B6" w:rsidRDefault="001210B6" w:rsidP="001210B6">
      <w:pPr>
        <w:widowControl w:val="0"/>
        <w:jc w:val="center"/>
        <w:rPr>
          <w:b/>
          <w:caps/>
        </w:rPr>
      </w:pPr>
      <w:r w:rsidRPr="001210B6">
        <w:rPr>
          <w:b/>
          <w:caps/>
        </w:rPr>
        <w:t>Определение точности операции механической о</w:t>
      </w:r>
      <w:r>
        <w:rPr>
          <w:b/>
          <w:caps/>
        </w:rPr>
        <w:t>бработки статистическим методом</w:t>
      </w:r>
    </w:p>
    <w:p w:rsidR="001210B6" w:rsidRPr="00143FC7" w:rsidRDefault="001210B6" w:rsidP="00143FC7">
      <w:pPr>
        <w:widowControl w:val="0"/>
        <w:spacing w:after="560"/>
        <w:jc w:val="center"/>
        <w:rPr>
          <w:b/>
          <w:caps/>
        </w:rPr>
      </w:pPr>
      <w:r w:rsidRPr="001210B6">
        <w:rPr>
          <w:b/>
          <w:caps/>
        </w:rPr>
        <w:t>при распределении значений</w:t>
      </w:r>
      <w:r>
        <w:rPr>
          <w:b/>
          <w:caps/>
        </w:rPr>
        <w:t xml:space="preserve"> </w:t>
      </w:r>
      <w:r w:rsidRPr="001210B6">
        <w:rPr>
          <w:b/>
          <w:caps/>
        </w:rPr>
        <w:t>исследуемого параметра по закону Гаусса</w:t>
      </w:r>
    </w:p>
    <w:p w:rsidR="001210B6" w:rsidRPr="001210B6" w:rsidRDefault="00094AFA" w:rsidP="00094AFA">
      <w:pPr>
        <w:widowControl w:val="0"/>
        <w:ind w:firstLine="709"/>
        <w:rPr>
          <w:b/>
        </w:rPr>
      </w:pPr>
      <w:r>
        <w:rPr>
          <w:b/>
        </w:rPr>
        <w:t>Цель работы</w:t>
      </w:r>
    </w:p>
    <w:p w:rsidR="001210B6" w:rsidRDefault="00143FC7" w:rsidP="00143FC7">
      <w:pPr>
        <w:widowControl w:val="0"/>
        <w:ind w:firstLine="709"/>
        <w:jc w:val="both"/>
      </w:pPr>
      <w:r>
        <w:t>1. </w:t>
      </w:r>
      <w:r w:rsidR="001210B6">
        <w:t>Освоить на практике методику определения точности опер</w:t>
      </w:r>
      <w:r w:rsidR="001210B6">
        <w:t>а</w:t>
      </w:r>
      <w:r w:rsidR="001210B6">
        <w:t>ции механической обработки с использованием статистического м</w:t>
      </w:r>
      <w:r w:rsidR="001210B6">
        <w:t>е</w:t>
      </w:r>
      <w:r w:rsidR="001210B6">
        <w:t>тода при распределении погрешно</w:t>
      </w:r>
      <w:r>
        <w:t>стей параметров качества детали</w:t>
      </w:r>
      <w:r>
        <w:br/>
      </w:r>
      <w:r w:rsidR="001210B6">
        <w:t>по закону Гаусса.</w:t>
      </w:r>
    </w:p>
    <w:p w:rsidR="00606B27" w:rsidRDefault="00143FC7" w:rsidP="00143FC7">
      <w:pPr>
        <w:widowControl w:val="0"/>
        <w:ind w:firstLine="709"/>
        <w:jc w:val="both"/>
      </w:pPr>
      <w:r>
        <w:t>2. </w:t>
      </w:r>
      <w:r w:rsidR="001210B6">
        <w:t>Проверить гипотезу о законе распределения одного</w:t>
      </w:r>
      <w:r>
        <w:br/>
      </w:r>
      <w:r w:rsidR="001210B6">
        <w:t xml:space="preserve">из параметров точности </w:t>
      </w:r>
      <w:r w:rsidR="00606B27">
        <w:t>колец, изготовленных на токарно-винторезном станке, и определить показатель точ</w:t>
      </w:r>
      <w:r>
        <w:t>ности технологич</w:t>
      </w:r>
      <w:r>
        <w:t>е</w:t>
      </w:r>
      <w:r>
        <w:t>ской операции</w:t>
      </w:r>
      <w:r w:rsidR="00EB0BE6">
        <w:t xml:space="preserve"> </w:t>
      </w:r>
      <w:r w:rsidR="00606B27">
        <w:t>по исследуемому параметру.</w:t>
      </w:r>
    </w:p>
    <w:p w:rsidR="00606B27" w:rsidRDefault="00606B27" w:rsidP="00143FC7">
      <w:pPr>
        <w:widowControl w:val="0"/>
        <w:ind w:firstLine="709"/>
        <w:jc w:val="both"/>
      </w:pPr>
      <w:r>
        <w:t xml:space="preserve">Работа рассчитана на </w:t>
      </w:r>
      <w:r w:rsidR="00FE3176">
        <w:t>четыре</w:t>
      </w:r>
      <w:r>
        <w:t xml:space="preserve"> академических часа.</w:t>
      </w:r>
    </w:p>
    <w:p w:rsidR="00606B27" w:rsidRDefault="00606B27" w:rsidP="00606B27">
      <w:pPr>
        <w:widowControl w:val="0"/>
        <w:ind w:firstLine="709"/>
        <w:jc w:val="both"/>
      </w:pPr>
    </w:p>
    <w:p w:rsidR="00606B27" w:rsidRPr="00606B27" w:rsidRDefault="00606B27" w:rsidP="00AE6F2F">
      <w:pPr>
        <w:widowControl w:val="0"/>
        <w:jc w:val="center"/>
        <w:rPr>
          <w:b/>
        </w:rPr>
      </w:pPr>
      <w:r w:rsidRPr="00606B27">
        <w:rPr>
          <w:b/>
        </w:rPr>
        <w:t>Общие положения</w:t>
      </w:r>
    </w:p>
    <w:p w:rsidR="00606B27" w:rsidRDefault="00606B27" w:rsidP="00606B27">
      <w:pPr>
        <w:widowControl w:val="0"/>
        <w:ind w:firstLine="709"/>
      </w:pPr>
    </w:p>
    <w:p w:rsidR="00606B27" w:rsidRPr="00143FC7" w:rsidRDefault="00606B27" w:rsidP="008B005D">
      <w:pPr>
        <w:widowControl w:val="0"/>
        <w:ind w:firstLine="709"/>
        <w:jc w:val="both"/>
        <w:rPr>
          <w:spacing w:val="-6"/>
        </w:rPr>
      </w:pPr>
      <w:r w:rsidRPr="00143FC7">
        <w:rPr>
          <w:spacing w:val="-6"/>
        </w:rPr>
        <w:t>Оценка точности технол</w:t>
      </w:r>
      <w:r w:rsidR="00143FC7" w:rsidRPr="00143FC7">
        <w:rPr>
          <w:spacing w:val="-6"/>
        </w:rPr>
        <w:t>огической операции производится</w:t>
      </w:r>
      <w:r w:rsidR="00143FC7" w:rsidRPr="00143FC7">
        <w:rPr>
          <w:spacing w:val="-6"/>
        </w:rPr>
        <w:br/>
      </w:r>
      <w:r w:rsidRPr="00143FC7">
        <w:rPr>
          <w:spacing w:val="-6"/>
        </w:rPr>
        <w:t>на основе исследования распределения действительных размеров</w:t>
      </w:r>
      <w:r w:rsidR="00007856" w:rsidRPr="00143FC7">
        <w:rPr>
          <w:spacing w:val="-6"/>
        </w:rPr>
        <w:t xml:space="preserve"> при о</w:t>
      </w:r>
      <w:r w:rsidR="00007856" w:rsidRPr="00143FC7">
        <w:rPr>
          <w:spacing w:val="-6"/>
        </w:rPr>
        <w:t>б</w:t>
      </w:r>
      <w:r w:rsidR="00007856" w:rsidRPr="00143FC7">
        <w:rPr>
          <w:spacing w:val="-6"/>
        </w:rPr>
        <w:t>работке деталей машин. При механической обработке деталей наиболее часто распределение показателей качества происходит по законам но</w:t>
      </w:r>
      <w:r w:rsidR="00007856" w:rsidRPr="00143FC7">
        <w:rPr>
          <w:spacing w:val="-6"/>
        </w:rPr>
        <w:t>р</w:t>
      </w:r>
      <w:r w:rsidR="00007856" w:rsidRPr="00143FC7">
        <w:rPr>
          <w:spacing w:val="-6"/>
        </w:rPr>
        <w:t>мального распределения (Г</w:t>
      </w:r>
      <w:r w:rsidR="002D369C">
        <w:rPr>
          <w:spacing w:val="-6"/>
        </w:rPr>
        <w:t>аусса) и эксцентриситета (Релея</w:t>
      </w:r>
      <w:r w:rsidR="002D369C" w:rsidRPr="002D369C">
        <w:rPr>
          <w:spacing w:val="-6"/>
        </w:rPr>
        <w:t xml:space="preserve"> </w:t>
      </w:r>
      <w:r w:rsidR="00007856" w:rsidRPr="00143FC7">
        <w:rPr>
          <w:spacing w:val="-6"/>
        </w:rPr>
        <w:t xml:space="preserve">и Максвелла). </w:t>
      </w:r>
    </w:p>
    <w:p w:rsidR="00007856" w:rsidRDefault="00007856" w:rsidP="00007856">
      <w:pPr>
        <w:widowControl w:val="0"/>
        <w:ind w:firstLine="709"/>
        <w:jc w:val="both"/>
      </w:pPr>
      <w:r>
        <w:t>Закону нормального распределения подчиняются многие непр</w:t>
      </w:r>
      <w:r>
        <w:t>е</w:t>
      </w:r>
      <w:r>
        <w:t>рывные случайные величины, на которые влияет большое число вз</w:t>
      </w:r>
      <w:r>
        <w:t>а</w:t>
      </w:r>
      <w:r>
        <w:t>имно независимых случайных факторов. В условиях механической обработки ее погрешность складывается из многочисленных погре</w:t>
      </w:r>
      <w:r>
        <w:t>ш</w:t>
      </w:r>
      <w:r>
        <w:t>ностей элементов технологической системы станок</w:t>
      </w:r>
      <w:r w:rsidR="00143FC7">
        <w:t>–</w:t>
      </w:r>
      <w:r>
        <w:t>приспособление</w:t>
      </w:r>
      <w:r w:rsidR="008B005D">
        <w:t>–</w:t>
      </w:r>
      <w:r>
        <w:t>инструмент</w:t>
      </w:r>
      <w:r w:rsidR="00143FC7">
        <w:t>–</w:t>
      </w:r>
      <w:r>
        <w:t>заготовка.</w:t>
      </w:r>
    </w:p>
    <w:p w:rsidR="0075733F" w:rsidRPr="0075733F" w:rsidRDefault="0075733F" w:rsidP="0075733F">
      <w:pPr>
        <w:pStyle w:val="Style3"/>
        <w:spacing w:line="240" w:lineRule="auto"/>
        <w:ind w:firstLine="709"/>
        <w:rPr>
          <w:rStyle w:val="FontStyle16"/>
          <w:rFonts w:ascii="Times New Roman" w:hAnsi="Times New Roman"/>
          <w:spacing w:val="0"/>
          <w:sz w:val="28"/>
        </w:rPr>
      </w:pPr>
      <w:r w:rsidRPr="0075733F">
        <w:rPr>
          <w:rStyle w:val="FontStyle16"/>
          <w:rFonts w:ascii="Times New Roman" w:hAnsi="Times New Roman"/>
          <w:spacing w:val="0"/>
          <w:sz w:val="28"/>
        </w:rPr>
        <w:t>Для изготовления деталей с заданной точностью не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обходимо знать причины возникновения погрешностей при механической обр</w:t>
      </w:r>
      <w:r w:rsidRPr="0075733F">
        <w:rPr>
          <w:rStyle w:val="FontStyle16"/>
          <w:rFonts w:ascii="Times New Roman" w:hAnsi="Times New Roman"/>
          <w:spacing w:val="0"/>
          <w:sz w:val="28"/>
        </w:rPr>
        <w:t>а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ботке и их величину. </w:t>
      </w:r>
      <w:r w:rsidR="00143FC7">
        <w:rPr>
          <w:rStyle w:val="FontStyle16"/>
          <w:rFonts w:ascii="Times New Roman" w:hAnsi="Times New Roman"/>
          <w:spacing w:val="0"/>
          <w:sz w:val="28"/>
        </w:rPr>
        <w:t>Учитывая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харак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тер и величины погрешностей, возникающих при обра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 xml:space="preserve">ботке, можно управлять </w:t>
      </w:r>
      <w:r w:rsidRPr="0075733F">
        <w:rPr>
          <w:rStyle w:val="FontStyle13"/>
          <w:rFonts w:ascii="Times New Roman" w:hAnsi="Times New Roman"/>
          <w:i w:val="0"/>
          <w:sz w:val="28"/>
        </w:rPr>
        <w:t>погрешностями, сн</w:t>
      </w:r>
      <w:r w:rsidRPr="0075733F">
        <w:rPr>
          <w:rStyle w:val="FontStyle13"/>
          <w:rFonts w:ascii="Times New Roman" w:hAnsi="Times New Roman"/>
          <w:i w:val="0"/>
          <w:sz w:val="28"/>
        </w:rPr>
        <w:t>и</w:t>
      </w:r>
      <w:r w:rsidRPr="0075733F">
        <w:rPr>
          <w:rStyle w:val="FontStyle13"/>
          <w:rFonts w:ascii="Times New Roman" w:hAnsi="Times New Roman"/>
          <w:i w:val="0"/>
          <w:sz w:val="28"/>
        </w:rPr>
        <w:t xml:space="preserve">жая или </w:t>
      </w:r>
      <w:r w:rsidRPr="0075733F">
        <w:rPr>
          <w:rStyle w:val="FontStyle16"/>
          <w:rFonts w:ascii="Times New Roman" w:hAnsi="Times New Roman"/>
          <w:spacing w:val="0"/>
          <w:sz w:val="28"/>
        </w:rPr>
        <w:t>устраняя их совсем. В настоящее время наибольшее распр</w:t>
      </w:r>
      <w:r w:rsidRPr="0075733F">
        <w:rPr>
          <w:rStyle w:val="FontStyle16"/>
          <w:rFonts w:ascii="Times New Roman" w:hAnsi="Times New Roman"/>
          <w:spacing w:val="0"/>
          <w:sz w:val="28"/>
        </w:rPr>
        <w:t>о</w:t>
      </w:r>
      <w:r w:rsidRPr="0075733F">
        <w:rPr>
          <w:rStyle w:val="FontStyle16"/>
          <w:rFonts w:ascii="Times New Roman" w:hAnsi="Times New Roman"/>
          <w:spacing w:val="0"/>
          <w:sz w:val="28"/>
        </w:rPr>
        <w:t>странение получили два метода анализа точности обработки загот</w:t>
      </w:r>
      <w:r w:rsidRPr="0075733F">
        <w:rPr>
          <w:rStyle w:val="FontStyle16"/>
          <w:rFonts w:ascii="Times New Roman" w:hAnsi="Times New Roman"/>
          <w:spacing w:val="0"/>
          <w:sz w:val="28"/>
        </w:rPr>
        <w:t>о</w:t>
      </w:r>
      <w:r w:rsidRPr="0075733F">
        <w:rPr>
          <w:rStyle w:val="FontStyle16"/>
          <w:rFonts w:ascii="Times New Roman" w:hAnsi="Times New Roman"/>
          <w:spacing w:val="0"/>
          <w:sz w:val="28"/>
        </w:rPr>
        <w:t>вок: расчетно-аналитический и статистический.</w:t>
      </w:r>
    </w:p>
    <w:p w:rsidR="0075733F" w:rsidRPr="0075733F" w:rsidRDefault="0075733F" w:rsidP="0075733F">
      <w:pPr>
        <w:pStyle w:val="Style3"/>
        <w:spacing w:line="240" w:lineRule="auto"/>
        <w:ind w:firstLine="709"/>
        <w:rPr>
          <w:rStyle w:val="FontStyle16"/>
          <w:rFonts w:ascii="Times New Roman" w:hAnsi="Times New Roman"/>
          <w:spacing w:val="0"/>
          <w:sz w:val="28"/>
        </w:rPr>
      </w:pPr>
      <w:r w:rsidRPr="0002775D">
        <w:rPr>
          <w:rStyle w:val="FontStyle16"/>
          <w:rFonts w:ascii="Times New Roman" w:hAnsi="Times New Roman"/>
          <w:b/>
          <w:spacing w:val="0"/>
          <w:sz w:val="28"/>
        </w:rPr>
        <w:t>Расчетно-аналитический метод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заклю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чается в том, что изуч</w:t>
      </w:r>
      <w:r w:rsidRPr="0075733F">
        <w:rPr>
          <w:rStyle w:val="FontStyle16"/>
          <w:rFonts w:ascii="Times New Roman" w:hAnsi="Times New Roman"/>
          <w:spacing w:val="0"/>
          <w:sz w:val="28"/>
        </w:rPr>
        <w:t>а</w:t>
      </w:r>
      <w:r w:rsidRPr="0075733F">
        <w:rPr>
          <w:rStyle w:val="FontStyle16"/>
          <w:rFonts w:ascii="Times New Roman" w:hAnsi="Times New Roman"/>
          <w:spacing w:val="0"/>
          <w:sz w:val="28"/>
        </w:rPr>
        <w:t>ются причины, вызывающие погрешности обработки за</w:t>
      </w:r>
      <w:r w:rsidR="00143FC7">
        <w:rPr>
          <w:rStyle w:val="FontStyle16"/>
          <w:rFonts w:ascii="Times New Roman" w:hAnsi="Times New Roman"/>
          <w:spacing w:val="0"/>
          <w:sz w:val="28"/>
        </w:rPr>
        <w:t>готовок</w:t>
      </w:r>
      <w:r w:rsidR="00143FC7">
        <w:rPr>
          <w:rStyle w:val="FontStyle16"/>
          <w:rFonts w:ascii="Times New Roman" w:hAnsi="Times New Roman"/>
          <w:spacing w:val="0"/>
          <w:sz w:val="28"/>
        </w:rPr>
        <w:br/>
      </w:r>
      <w:r w:rsidR="0002775D">
        <w:rPr>
          <w:rStyle w:val="FontStyle16"/>
          <w:rFonts w:ascii="Times New Roman" w:hAnsi="Times New Roman"/>
          <w:spacing w:val="0"/>
          <w:sz w:val="28"/>
        </w:rPr>
        <w:lastRenderedPageBreak/>
        <w:t xml:space="preserve">на станках, находятся </w:t>
      </w:r>
      <w:r w:rsidRPr="0075733F">
        <w:rPr>
          <w:rStyle w:val="FontStyle16"/>
          <w:rFonts w:ascii="Times New Roman" w:hAnsi="Times New Roman"/>
          <w:spacing w:val="0"/>
          <w:sz w:val="28"/>
        </w:rPr>
        <w:t>величины этих погрешностей</w:t>
      </w:r>
      <w:r w:rsidR="00143FC7">
        <w:rPr>
          <w:rStyle w:val="FontStyle16"/>
          <w:rFonts w:ascii="Times New Roman" w:hAnsi="Times New Roman"/>
          <w:spacing w:val="0"/>
          <w:sz w:val="28"/>
        </w:rPr>
        <w:t>,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и определяется суммарная погрешность обработ</w:t>
      </w:r>
      <w:r w:rsidR="00143FC7">
        <w:rPr>
          <w:rStyle w:val="FontStyle16"/>
          <w:rFonts w:ascii="Times New Roman" w:hAnsi="Times New Roman"/>
          <w:spacing w:val="0"/>
          <w:sz w:val="28"/>
        </w:rPr>
        <w:t>ки. Она сравнивается с допуском</w:t>
      </w:r>
      <w:r w:rsidR="00143FC7">
        <w:rPr>
          <w:rStyle w:val="FontStyle16"/>
          <w:rFonts w:ascii="Times New Roman" w:hAnsi="Times New Roman"/>
          <w:spacing w:val="0"/>
          <w:sz w:val="28"/>
        </w:rPr>
        <w:br/>
      </w:r>
      <w:r w:rsidRPr="0075733F">
        <w:rPr>
          <w:rStyle w:val="FontStyle16"/>
          <w:rFonts w:ascii="Times New Roman" w:hAnsi="Times New Roman"/>
          <w:spacing w:val="0"/>
          <w:sz w:val="28"/>
        </w:rPr>
        <w:t>на заданный размер и должна быть меньше его. Сум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марная погре</w:t>
      </w:r>
      <w:r w:rsidRPr="0075733F">
        <w:rPr>
          <w:rStyle w:val="FontStyle16"/>
          <w:rFonts w:ascii="Times New Roman" w:hAnsi="Times New Roman"/>
          <w:spacing w:val="0"/>
          <w:sz w:val="28"/>
        </w:rPr>
        <w:t>ш</w:t>
      </w:r>
      <w:r w:rsidRPr="0075733F">
        <w:rPr>
          <w:rStyle w:val="FontStyle16"/>
          <w:rFonts w:ascii="Times New Roman" w:hAnsi="Times New Roman"/>
          <w:spacing w:val="0"/>
          <w:sz w:val="28"/>
        </w:rPr>
        <w:t>ность обработки состоит из систематиче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ских постоянных, системат</w:t>
      </w:r>
      <w:r w:rsidRPr="0075733F">
        <w:rPr>
          <w:rStyle w:val="FontStyle16"/>
          <w:rFonts w:ascii="Times New Roman" w:hAnsi="Times New Roman"/>
          <w:spacing w:val="0"/>
          <w:sz w:val="28"/>
        </w:rPr>
        <w:t>и</w:t>
      </w:r>
      <w:r w:rsidRPr="0075733F">
        <w:rPr>
          <w:rStyle w:val="FontStyle16"/>
          <w:rFonts w:ascii="Times New Roman" w:hAnsi="Times New Roman"/>
          <w:spacing w:val="0"/>
          <w:sz w:val="28"/>
        </w:rPr>
        <w:t>ческих переменных и случай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ных погрешностей.</w:t>
      </w:r>
    </w:p>
    <w:p w:rsidR="0075733F" w:rsidRPr="0075733F" w:rsidRDefault="0075733F" w:rsidP="0075733F">
      <w:pPr>
        <w:pStyle w:val="Style3"/>
        <w:spacing w:line="240" w:lineRule="auto"/>
        <w:ind w:firstLine="709"/>
        <w:rPr>
          <w:rStyle w:val="FontStyle16"/>
          <w:rFonts w:ascii="Times New Roman" w:hAnsi="Times New Roman"/>
          <w:spacing w:val="0"/>
          <w:sz w:val="28"/>
        </w:rPr>
      </w:pPr>
      <w:r w:rsidRPr="0002775D">
        <w:rPr>
          <w:rStyle w:val="FontStyle14"/>
          <w:rFonts w:ascii="Times New Roman" w:hAnsi="Times New Roman"/>
          <w:sz w:val="28"/>
        </w:rPr>
        <w:t>Систематической постоянной</w:t>
      </w:r>
      <w:r w:rsidRPr="0075733F">
        <w:rPr>
          <w:rStyle w:val="FontStyle14"/>
          <w:rFonts w:ascii="Times New Roman" w:hAnsi="Times New Roman"/>
          <w:i w:val="0"/>
          <w:sz w:val="28"/>
        </w:rPr>
        <w:t xml:space="preserve"> </w:t>
      </w:r>
      <w:r w:rsidRPr="0075733F">
        <w:rPr>
          <w:rStyle w:val="FontStyle16"/>
          <w:rFonts w:ascii="Times New Roman" w:hAnsi="Times New Roman"/>
          <w:spacing w:val="0"/>
          <w:sz w:val="28"/>
        </w:rPr>
        <w:t>называется погреш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ность, кот</w:t>
      </w:r>
      <w:r w:rsidRPr="0075733F">
        <w:rPr>
          <w:rStyle w:val="FontStyle16"/>
          <w:rFonts w:ascii="Times New Roman" w:hAnsi="Times New Roman"/>
          <w:spacing w:val="0"/>
          <w:sz w:val="28"/>
        </w:rPr>
        <w:t>о</w:t>
      </w:r>
      <w:r w:rsidRPr="0075733F">
        <w:rPr>
          <w:rStyle w:val="FontStyle16"/>
          <w:rFonts w:ascii="Times New Roman" w:hAnsi="Times New Roman"/>
          <w:spacing w:val="0"/>
          <w:sz w:val="28"/>
        </w:rPr>
        <w:t>рая не изменяется в течение одной настройки станка. К таким п</w:t>
      </w:r>
      <w:r w:rsidRPr="0075733F">
        <w:rPr>
          <w:rStyle w:val="FontStyle16"/>
          <w:rFonts w:ascii="Times New Roman" w:hAnsi="Times New Roman"/>
          <w:spacing w:val="0"/>
          <w:sz w:val="28"/>
        </w:rPr>
        <w:t>о</w:t>
      </w:r>
      <w:r w:rsidRPr="0075733F">
        <w:rPr>
          <w:rStyle w:val="FontStyle16"/>
          <w:rFonts w:ascii="Times New Roman" w:hAnsi="Times New Roman"/>
          <w:spacing w:val="0"/>
          <w:sz w:val="28"/>
        </w:rPr>
        <w:t>грешностям можно отнести геомет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рические неточности станков, п</w:t>
      </w:r>
      <w:r w:rsidRPr="0075733F">
        <w:rPr>
          <w:rStyle w:val="FontStyle16"/>
          <w:rFonts w:ascii="Times New Roman" w:hAnsi="Times New Roman"/>
          <w:spacing w:val="0"/>
          <w:sz w:val="28"/>
        </w:rPr>
        <w:t>о</w:t>
      </w:r>
      <w:r w:rsidRPr="0075733F">
        <w:rPr>
          <w:rStyle w:val="FontStyle16"/>
          <w:rFonts w:ascii="Times New Roman" w:hAnsi="Times New Roman"/>
          <w:spacing w:val="0"/>
          <w:sz w:val="28"/>
        </w:rPr>
        <w:t>грешности схемы обра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ботки, на</w:t>
      </w:r>
      <w:r w:rsidR="00143FC7">
        <w:rPr>
          <w:rStyle w:val="FontStyle16"/>
          <w:rFonts w:ascii="Times New Roman" w:hAnsi="Times New Roman"/>
          <w:spacing w:val="0"/>
          <w:sz w:val="28"/>
        </w:rPr>
        <w:t>стройки станков, приспособлений</w:t>
      </w:r>
      <w:r w:rsidR="00143FC7">
        <w:rPr>
          <w:rStyle w:val="FontStyle16"/>
          <w:rFonts w:ascii="Times New Roman" w:hAnsi="Times New Roman"/>
          <w:spacing w:val="0"/>
          <w:sz w:val="28"/>
        </w:rPr>
        <w:br/>
      </w:r>
      <w:r w:rsidRPr="0075733F">
        <w:rPr>
          <w:rStyle w:val="FontStyle16"/>
          <w:rFonts w:ascii="Times New Roman" w:hAnsi="Times New Roman"/>
          <w:spacing w:val="0"/>
          <w:sz w:val="28"/>
        </w:rPr>
        <w:t>и мерного режущего инструмента (сверла, зенкера, развертки и др.). Например, неперпендикулярность оси шпинделя сверлильного станка по отношению к плоскости стола будет создавать такую же неперпе</w:t>
      </w:r>
      <w:r w:rsidRPr="0075733F">
        <w:rPr>
          <w:rStyle w:val="FontStyle16"/>
          <w:rFonts w:ascii="Times New Roman" w:hAnsi="Times New Roman"/>
          <w:spacing w:val="0"/>
          <w:sz w:val="28"/>
        </w:rPr>
        <w:t>н</w:t>
      </w:r>
      <w:r w:rsidRPr="0075733F">
        <w:rPr>
          <w:rStyle w:val="FontStyle16"/>
          <w:rFonts w:ascii="Times New Roman" w:hAnsi="Times New Roman"/>
          <w:spacing w:val="0"/>
          <w:sz w:val="28"/>
        </w:rPr>
        <w:t>дикулярность оси просверленного отверстия к базовому торцу детали.</w:t>
      </w:r>
    </w:p>
    <w:p w:rsidR="0075733F" w:rsidRPr="0075733F" w:rsidRDefault="0075733F" w:rsidP="0075733F">
      <w:pPr>
        <w:pStyle w:val="Style3"/>
        <w:tabs>
          <w:tab w:val="left" w:pos="6115"/>
        </w:tabs>
        <w:spacing w:line="240" w:lineRule="auto"/>
        <w:ind w:firstLine="709"/>
        <w:rPr>
          <w:rStyle w:val="FontStyle16"/>
          <w:rFonts w:ascii="Times New Roman" w:hAnsi="Times New Roman"/>
          <w:spacing w:val="0"/>
          <w:sz w:val="28"/>
        </w:rPr>
      </w:pPr>
      <w:r w:rsidRPr="0002775D">
        <w:rPr>
          <w:rStyle w:val="FontStyle14"/>
          <w:rFonts w:ascii="Times New Roman" w:hAnsi="Times New Roman"/>
          <w:sz w:val="28"/>
        </w:rPr>
        <w:t>Систематической переменной</w:t>
      </w:r>
      <w:r w:rsidRPr="0075733F">
        <w:rPr>
          <w:rStyle w:val="FontStyle14"/>
          <w:rFonts w:ascii="Times New Roman" w:hAnsi="Times New Roman"/>
          <w:i w:val="0"/>
          <w:sz w:val="28"/>
        </w:rPr>
        <w:t xml:space="preserve"> </w:t>
      </w:r>
      <w:r w:rsidRPr="0075733F">
        <w:rPr>
          <w:rStyle w:val="FontStyle16"/>
          <w:rFonts w:ascii="Times New Roman" w:hAnsi="Times New Roman"/>
          <w:spacing w:val="0"/>
          <w:sz w:val="28"/>
        </w:rPr>
        <w:t>называется погрешность, которая закономерно изменяется в течение одной настройки станка. И это и</w:t>
      </w:r>
      <w:r w:rsidRPr="0075733F">
        <w:rPr>
          <w:rStyle w:val="FontStyle16"/>
          <w:rFonts w:ascii="Times New Roman" w:hAnsi="Times New Roman"/>
          <w:spacing w:val="0"/>
          <w:sz w:val="28"/>
        </w:rPr>
        <w:t>з</w:t>
      </w:r>
      <w:r w:rsidRPr="0075733F">
        <w:rPr>
          <w:rStyle w:val="FontStyle16"/>
          <w:rFonts w:ascii="Times New Roman" w:hAnsi="Times New Roman"/>
          <w:spacing w:val="0"/>
          <w:sz w:val="28"/>
        </w:rPr>
        <w:t>менение подчиняется видимой закономерности. К таким погрешн</w:t>
      </w:r>
      <w:r w:rsidRPr="0075733F">
        <w:rPr>
          <w:rStyle w:val="FontStyle16"/>
          <w:rFonts w:ascii="Times New Roman" w:hAnsi="Times New Roman"/>
          <w:spacing w:val="0"/>
          <w:sz w:val="28"/>
        </w:rPr>
        <w:t>о</w:t>
      </w:r>
      <w:r w:rsidRPr="0075733F">
        <w:rPr>
          <w:rStyle w:val="FontStyle16"/>
          <w:rFonts w:ascii="Times New Roman" w:hAnsi="Times New Roman"/>
          <w:spacing w:val="0"/>
          <w:sz w:val="28"/>
        </w:rPr>
        <w:t>стям обработки</w:t>
      </w:r>
      <w:r w:rsidR="0002775D">
        <w:rPr>
          <w:rStyle w:val="FontStyle16"/>
          <w:rFonts w:ascii="Times New Roman" w:hAnsi="Times New Roman"/>
          <w:spacing w:val="0"/>
          <w:sz w:val="28"/>
        </w:rPr>
        <w:t xml:space="preserve"> </w:t>
      </w:r>
      <w:r w:rsidRPr="0075733F">
        <w:rPr>
          <w:rStyle w:val="FontStyle16"/>
          <w:rFonts w:ascii="Times New Roman" w:hAnsi="Times New Roman"/>
          <w:spacing w:val="0"/>
          <w:sz w:val="28"/>
        </w:rPr>
        <w:t>можно отнести погрешности, возникающие из-за</w:t>
      </w:r>
      <w:r w:rsidRPr="0075733F">
        <w:rPr>
          <w:rStyle w:val="FontStyle14"/>
          <w:rFonts w:ascii="Times New Roman" w:hAnsi="Times New Roman"/>
          <w:sz w:val="28"/>
        </w:rPr>
        <w:t xml:space="preserve"> </w:t>
      </w:r>
      <w:r w:rsidRPr="0075733F">
        <w:rPr>
          <w:rStyle w:val="FontStyle16"/>
          <w:rFonts w:ascii="Times New Roman" w:hAnsi="Times New Roman"/>
          <w:spacing w:val="0"/>
          <w:sz w:val="28"/>
        </w:rPr>
        <w:t>и</w:t>
      </w:r>
      <w:r w:rsidRPr="0075733F">
        <w:rPr>
          <w:rStyle w:val="FontStyle16"/>
          <w:rFonts w:ascii="Times New Roman" w:hAnsi="Times New Roman"/>
          <w:spacing w:val="0"/>
          <w:sz w:val="28"/>
        </w:rPr>
        <w:t>з</w:t>
      </w:r>
      <w:r w:rsidRPr="0075733F">
        <w:rPr>
          <w:rStyle w:val="FontStyle16"/>
          <w:rFonts w:ascii="Times New Roman" w:hAnsi="Times New Roman"/>
          <w:spacing w:val="0"/>
          <w:sz w:val="28"/>
        </w:rPr>
        <w:t>носа режущего инструмента, переменной жесткости системы</w:t>
      </w:r>
      <w:r w:rsidRPr="0075733F">
        <w:rPr>
          <w:rStyle w:val="FontStyle16"/>
          <w:rFonts w:ascii="Times New Roman" w:hAnsi="Times New Roman"/>
          <w:spacing w:val="0"/>
          <w:sz w:val="28"/>
        </w:rPr>
        <w:br/>
        <w:t>СПИД при обточке вала в центрах и др.</w:t>
      </w:r>
    </w:p>
    <w:p w:rsidR="0075733F" w:rsidRPr="0075733F" w:rsidRDefault="0075733F" w:rsidP="0075733F">
      <w:pPr>
        <w:pStyle w:val="Style3"/>
        <w:spacing w:line="240" w:lineRule="auto"/>
        <w:ind w:firstLine="709"/>
        <w:rPr>
          <w:rStyle w:val="FontStyle16"/>
          <w:rFonts w:ascii="Times New Roman" w:hAnsi="Times New Roman"/>
          <w:spacing w:val="0"/>
          <w:sz w:val="28"/>
        </w:rPr>
      </w:pPr>
      <w:proofErr w:type="gramStart"/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К </w:t>
      </w:r>
      <w:r w:rsidRPr="0002775D">
        <w:rPr>
          <w:rStyle w:val="FontStyle14"/>
          <w:rFonts w:ascii="Times New Roman" w:hAnsi="Times New Roman"/>
          <w:sz w:val="28"/>
        </w:rPr>
        <w:t>случайным</w:t>
      </w:r>
      <w:r w:rsidRPr="0075733F">
        <w:rPr>
          <w:rStyle w:val="FontStyle14"/>
          <w:rFonts w:ascii="Times New Roman" w:hAnsi="Times New Roman"/>
          <w:i w:val="0"/>
          <w:sz w:val="28"/>
        </w:rPr>
        <w:t xml:space="preserve"> 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относятся </w:t>
      </w:r>
      <w:r w:rsidR="008B005D">
        <w:rPr>
          <w:rStyle w:val="FontStyle16"/>
          <w:rFonts w:ascii="Times New Roman" w:hAnsi="Times New Roman"/>
          <w:spacing w:val="0"/>
          <w:sz w:val="28"/>
        </w:rPr>
        <w:t>погрешности, которые возни</w:t>
      </w:r>
      <w:r w:rsidR="008B005D">
        <w:rPr>
          <w:rStyle w:val="FontStyle16"/>
          <w:rFonts w:ascii="Times New Roman" w:hAnsi="Times New Roman"/>
          <w:spacing w:val="0"/>
          <w:sz w:val="28"/>
        </w:rPr>
        <w:softHyphen/>
        <w:t>кают</w:t>
      </w:r>
      <w:r w:rsidR="008B005D">
        <w:rPr>
          <w:rStyle w:val="FontStyle16"/>
          <w:rFonts w:ascii="Times New Roman" w:hAnsi="Times New Roman"/>
          <w:spacing w:val="0"/>
          <w:sz w:val="28"/>
        </w:rPr>
        <w:br/>
      </w:r>
      <w:r w:rsidRPr="0075733F">
        <w:rPr>
          <w:rStyle w:val="FontStyle16"/>
          <w:rFonts w:ascii="Times New Roman" w:hAnsi="Times New Roman"/>
          <w:spacing w:val="0"/>
          <w:sz w:val="28"/>
        </w:rPr>
        <w:t>в результате воздействия большого количества не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связанных между собой случайных факторов.</w:t>
      </w:r>
      <w:proofErr w:type="gramEnd"/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Случай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ная погрешность имеет различное значение при обра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ботке одной и той же партии деталей и не подчин</w:t>
      </w:r>
      <w:r w:rsidRPr="0075733F">
        <w:rPr>
          <w:rStyle w:val="FontStyle16"/>
          <w:rFonts w:ascii="Times New Roman" w:hAnsi="Times New Roman"/>
          <w:spacing w:val="0"/>
          <w:sz w:val="28"/>
        </w:rPr>
        <w:t>я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ется видимой закономерности. К </w:t>
      </w:r>
      <w:proofErr w:type="gramStart"/>
      <w:r w:rsidRPr="0075733F">
        <w:rPr>
          <w:rStyle w:val="FontStyle16"/>
          <w:rFonts w:ascii="Times New Roman" w:hAnsi="Times New Roman"/>
          <w:spacing w:val="0"/>
          <w:sz w:val="28"/>
        </w:rPr>
        <w:t>случайным</w:t>
      </w:r>
      <w:proofErr w:type="gramEnd"/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можно отнести погре</w:t>
      </w:r>
      <w:r w:rsidRPr="0075733F">
        <w:rPr>
          <w:rStyle w:val="FontStyle16"/>
          <w:rFonts w:ascii="Times New Roman" w:hAnsi="Times New Roman"/>
          <w:spacing w:val="0"/>
          <w:sz w:val="28"/>
        </w:rPr>
        <w:t>ш</w:t>
      </w:r>
      <w:r w:rsidRPr="0075733F">
        <w:rPr>
          <w:rStyle w:val="FontStyle16"/>
          <w:rFonts w:ascii="Times New Roman" w:hAnsi="Times New Roman"/>
          <w:spacing w:val="0"/>
          <w:sz w:val="28"/>
        </w:rPr>
        <w:t>ности установки и бази</w:t>
      </w:r>
      <w:r w:rsidR="00143FC7">
        <w:rPr>
          <w:rStyle w:val="FontStyle16"/>
          <w:rFonts w:ascii="Times New Roman" w:hAnsi="Times New Roman"/>
          <w:spacing w:val="0"/>
          <w:sz w:val="28"/>
        </w:rPr>
        <w:t>рования,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погрешности, вызываемые колеб</w:t>
      </w:r>
      <w:r w:rsidRPr="0075733F">
        <w:rPr>
          <w:rStyle w:val="FontStyle16"/>
          <w:rFonts w:ascii="Times New Roman" w:hAnsi="Times New Roman"/>
          <w:spacing w:val="0"/>
          <w:sz w:val="28"/>
        </w:rPr>
        <w:t>а</w:t>
      </w:r>
      <w:r w:rsidRPr="0075733F">
        <w:rPr>
          <w:rStyle w:val="FontStyle16"/>
          <w:rFonts w:ascii="Times New Roman" w:hAnsi="Times New Roman"/>
          <w:spacing w:val="0"/>
          <w:sz w:val="28"/>
        </w:rPr>
        <w:t>ниями величины припуска у разных деталей партии, а также вызыва</w:t>
      </w:r>
      <w:r w:rsidRPr="0075733F">
        <w:rPr>
          <w:rStyle w:val="FontStyle16"/>
          <w:rFonts w:ascii="Times New Roman" w:hAnsi="Times New Roman"/>
          <w:spacing w:val="0"/>
          <w:sz w:val="28"/>
        </w:rPr>
        <w:t>е</w:t>
      </w:r>
      <w:r w:rsidRPr="0075733F">
        <w:rPr>
          <w:rStyle w:val="FontStyle16"/>
          <w:rFonts w:ascii="Times New Roman" w:hAnsi="Times New Roman"/>
          <w:spacing w:val="0"/>
          <w:sz w:val="28"/>
        </w:rPr>
        <w:t>мые колебаниями твердости обрабатываемого материала и др.</w:t>
      </w:r>
    </w:p>
    <w:p w:rsidR="0075733F" w:rsidRDefault="0075733F" w:rsidP="0075733F">
      <w:pPr>
        <w:pStyle w:val="Style3"/>
        <w:spacing w:line="240" w:lineRule="auto"/>
        <w:ind w:firstLine="709"/>
        <w:rPr>
          <w:rStyle w:val="FontStyle16"/>
          <w:rFonts w:ascii="Times New Roman" w:hAnsi="Times New Roman"/>
          <w:spacing w:val="0"/>
          <w:sz w:val="28"/>
        </w:rPr>
      </w:pPr>
      <w:r w:rsidRPr="0075733F">
        <w:rPr>
          <w:rStyle w:val="FontStyle16"/>
          <w:rFonts w:ascii="Times New Roman" w:hAnsi="Times New Roman"/>
          <w:spacing w:val="0"/>
          <w:sz w:val="28"/>
        </w:rPr>
        <w:t>Систематические постоянные погрешности суммиру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ются алге</w:t>
      </w:r>
      <w:r w:rsidRPr="0075733F">
        <w:rPr>
          <w:rStyle w:val="FontStyle16"/>
          <w:rFonts w:ascii="Times New Roman" w:hAnsi="Times New Roman"/>
          <w:spacing w:val="0"/>
          <w:sz w:val="28"/>
        </w:rPr>
        <w:t>б</w:t>
      </w:r>
      <w:r w:rsidRPr="0075733F">
        <w:rPr>
          <w:rStyle w:val="FontStyle16"/>
          <w:rFonts w:ascii="Times New Roman" w:hAnsi="Times New Roman"/>
          <w:spacing w:val="0"/>
          <w:sz w:val="28"/>
        </w:rPr>
        <w:t>раически (с учетом их знака), а систематиче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ские переменные (любого знака: «</w:t>
      </w:r>
      <w:r w:rsidR="0002775D">
        <w:rPr>
          <w:rStyle w:val="FontStyle16"/>
          <w:rFonts w:ascii="Times New Roman" w:hAnsi="Times New Roman"/>
          <w:spacing w:val="0"/>
          <w:sz w:val="28"/>
        </w:rPr>
        <w:t> </w:t>
      </w:r>
      <w:r w:rsidRPr="0075733F">
        <w:rPr>
          <w:rStyle w:val="FontStyle16"/>
          <w:rFonts w:ascii="Times New Roman" w:hAnsi="Times New Roman"/>
          <w:spacing w:val="0"/>
          <w:sz w:val="28"/>
        </w:rPr>
        <w:t>+</w:t>
      </w:r>
      <w:r w:rsidR="0002775D">
        <w:rPr>
          <w:rStyle w:val="FontStyle16"/>
          <w:rFonts w:ascii="Times New Roman" w:hAnsi="Times New Roman"/>
          <w:spacing w:val="0"/>
          <w:sz w:val="28"/>
        </w:rPr>
        <w:t> </w:t>
      </w:r>
      <w:r w:rsidRPr="0075733F">
        <w:rPr>
          <w:rStyle w:val="FontStyle16"/>
          <w:rFonts w:ascii="Times New Roman" w:hAnsi="Times New Roman"/>
          <w:spacing w:val="0"/>
          <w:sz w:val="28"/>
        </w:rPr>
        <w:t>» или</w:t>
      </w:r>
      <w:proofErr w:type="gramStart"/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«</w:t>
      </w:r>
      <w:r w:rsidR="0002775D">
        <w:rPr>
          <w:rStyle w:val="FontStyle16"/>
          <w:rFonts w:ascii="Times New Roman" w:hAnsi="Times New Roman"/>
          <w:spacing w:val="0"/>
          <w:sz w:val="28"/>
        </w:rPr>
        <w:t> </w:t>
      </w:r>
      <w:r w:rsidR="0002775D" w:rsidRPr="0075733F">
        <w:rPr>
          <w:rStyle w:val="FontStyle16"/>
          <w:rFonts w:ascii="Times New Roman" w:hAnsi="Times New Roman"/>
          <w:spacing w:val="0"/>
          <w:sz w:val="28"/>
        </w:rPr>
        <w:t>–</w:t>
      </w:r>
      <w:r w:rsidR="0002775D">
        <w:rPr>
          <w:rStyle w:val="FontStyle16"/>
          <w:rFonts w:ascii="Times New Roman" w:hAnsi="Times New Roman"/>
          <w:spacing w:val="0"/>
          <w:sz w:val="28"/>
        </w:rPr>
        <w:t> 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») – </w:t>
      </w:r>
      <w:proofErr w:type="gramEnd"/>
      <w:r w:rsidRPr="0075733F">
        <w:rPr>
          <w:rStyle w:val="FontStyle16"/>
          <w:rFonts w:ascii="Times New Roman" w:hAnsi="Times New Roman"/>
          <w:spacing w:val="0"/>
          <w:sz w:val="28"/>
        </w:rPr>
        <w:t>арифметически. Случайные погрешности складываются по правилу квадратного корня, а именно:</w:t>
      </w:r>
    </w:p>
    <w:p w:rsidR="0002775D" w:rsidRPr="00124ACF" w:rsidRDefault="0002775D" w:rsidP="0075733F">
      <w:pPr>
        <w:pStyle w:val="Style3"/>
        <w:spacing w:line="240" w:lineRule="auto"/>
        <w:ind w:firstLine="709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02775D" w:rsidRPr="0075733F" w:rsidRDefault="00D87C1B" w:rsidP="00AE6F2F">
      <w:pPr>
        <w:pStyle w:val="Style3"/>
        <w:spacing w:line="240" w:lineRule="auto"/>
        <w:ind w:firstLine="0"/>
        <w:jc w:val="center"/>
        <w:rPr>
          <w:rStyle w:val="FontStyle16"/>
          <w:rFonts w:ascii="Times New Roman" w:hAnsi="Times New Roman"/>
          <w:spacing w:val="0"/>
          <w:sz w:val="28"/>
        </w:rPr>
      </w:pPr>
      <w:r w:rsidRPr="00D87C1B">
        <w:rPr>
          <w:rStyle w:val="FontStyle16"/>
          <w:rFonts w:ascii="Times New Roman" w:hAnsi="Times New Roman"/>
          <w:sz w:val="28"/>
        </w:rPr>
        <w:object w:dxaOrig="229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3.25pt" o:ole="">
            <v:imagedata r:id="rId9" o:title=""/>
          </v:shape>
          <o:OLEObject Type="Embed" ProgID="Equation.3" ShapeID="_x0000_i1025" DrawAspect="Content" ObjectID="_1462632080" r:id="rId10"/>
        </w:object>
      </w:r>
      <w:r>
        <w:rPr>
          <w:rStyle w:val="FontStyle16"/>
          <w:rFonts w:ascii="Times New Roman" w:hAnsi="Times New Roman"/>
          <w:spacing w:val="0"/>
          <w:sz w:val="28"/>
        </w:rPr>
        <w:t>,</w:t>
      </w:r>
    </w:p>
    <w:p w:rsidR="0075733F" w:rsidRPr="00124ACF" w:rsidRDefault="0075733F" w:rsidP="0075733F">
      <w:pPr>
        <w:pStyle w:val="Style1"/>
        <w:spacing w:line="240" w:lineRule="auto"/>
        <w:ind w:firstLine="709"/>
        <w:rPr>
          <w:rFonts w:ascii="Times New Roman" w:hAnsi="Times New Roman"/>
        </w:rPr>
      </w:pPr>
    </w:p>
    <w:p w:rsidR="0075733F" w:rsidRPr="0075733F" w:rsidRDefault="0075733F" w:rsidP="00C84329">
      <w:pPr>
        <w:pStyle w:val="Style1"/>
        <w:spacing w:line="240" w:lineRule="auto"/>
        <w:rPr>
          <w:rStyle w:val="FontStyle16"/>
          <w:rFonts w:ascii="Times New Roman" w:hAnsi="Times New Roman"/>
          <w:spacing w:val="0"/>
          <w:sz w:val="28"/>
        </w:rPr>
      </w:pP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где </w:t>
      </w:r>
      <w:r w:rsidR="00D87C1B">
        <w:rPr>
          <w:rStyle w:val="FontStyle16"/>
          <w:rFonts w:ascii="Times New Roman" w:hAnsi="Times New Roman" w:cs="Times New Roman"/>
          <w:spacing w:val="0"/>
          <w:sz w:val="28"/>
        </w:rPr>
        <w:t xml:space="preserve">Δ – 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суммарная погрешность обработки; </w:t>
      </w:r>
      <w:r w:rsidR="00D87C1B">
        <w:rPr>
          <w:rStyle w:val="FontStyle16"/>
          <w:rFonts w:ascii="Times New Roman" w:hAnsi="Times New Roman" w:cs="Times New Roman"/>
          <w:spacing w:val="0"/>
          <w:sz w:val="28"/>
          <w:lang w:val="en-US"/>
        </w:rPr>
        <w:t>Δ</w:t>
      </w:r>
      <w:r w:rsidR="00D87C1B">
        <w:rPr>
          <w:rStyle w:val="FontStyle16"/>
          <w:rFonts w:ascii="Times New Roman" w:hAnsi="Times New Roman" w:cs="Times New Roman"/>
          <w:spacing w:val="0"/>
          <w:sz w:val="28"/>
          <w:vertAlign w:val="subscript"/>
        </w:rPr>
        <w:t>1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, </w:t>
      </w:r>
      <w:r w:rsidR="00D87C1B">
        <w:rPr>
          <w:rStyle w:val="FontStyle16"/>
          <w:rFonts w:ascii="Times New Roman" w:hAnsi="Times New Roman" w:cs="Times New Roman"/>
          <w:spacing w:val="0"/>
          <w:sz w:val="28"/>
        </w:rPr>
        <w:t>Δ</w:t>
      </w:r>
      <w:r w:rsidR="00D87C1B">
        <w:rPr>
          <w:rStyle w:val="FontStyle16"/>
          <w:rFonts w:ascii="Times New Roman" w:hAnsi="Times New Roman" w:cs="Times New Roman"/>
          <w:spacing w:val="0"/>
          <w:sz w:val="28"/>
          <w:vertAlign w:val="subscript"/>
        </w:rPr>
        <w:t>2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, </w:t>
      </w:r>
      <w:r w:rsidR="00D87C1B">
        <w:rPr>
          <w:rStyle w:val="FontStyle16"/>
          <w:rFonts w:ascii="Times New Roman" w:hAnsi="Times New Roman" w:cs="Times New Roman"/>
          <w:spacing w:val="0"/>
          <w:sz w:val="28"/>
        </w:rPr>
        <w:t>Δ</w:t>
      </w:r>
      <w:r w:rsidR="00D87C1B" w:rsidRPr="00D87C1B">
        <w:rPr>
          <w:rStyle w:val="FontStyle16"/>
          <w:rFonts w:ascii="Times New Roman" w:hAnsi="Times New Roman" w:cs="Times New Roman"/>
          <w:i/>
          <w:spacing w:val="0"/>
          <w:sz w:val="28"/>
          <w:vertAlign w:val="subscript"/>
          <w:lang w:val="en-US"/>
        </w:rPr>
        <w:t>n</w:t>
      </w:r>
      <w:r w:rsidR="00D87C1B">
        <w:rPr>
          <w:rStyle w:val="FontStyle16"/>
          <w:rFonts w:ascii="Times New Roman" w:hAnsi="Times New Roman" w:cs="Times New Roman"/>
          <w:i/>
          <w:spacing w:val="0"/>
          <w:sz w:val="28"/>
          <w:vertAlign w:val="subscript"/>
        </w:rPr>
        <w:t xml:space="preserve"> </w:t>
      </w:r>
      <w:r w:rsidR="00D87C1B">
        <w:rPr>
          <w:rStyle w:val="FontStyle16"/>
          <w:rFonts w:ascii="Times New Roman" w:hAnsi="Times New Roman" w:cs="Times New Roman"/>
          <w:spacing w:val="0"/>
          <w:sz w:val="28"/>
        </w:rPr>
        <w:t xml:space="preserve">– </w:t>
      </w:r>
      <w:r w:rsidRPr="0075733F">
        <w:rPr>
          <w:rStyle w:val="FontStyle16"/>
          <w:rFonts w:ascii="Times New Roman" w:hAnsi="Times New Roman"/>
          <w:spacing w:val="0"/>
          <w:sz w:val="28"/>
        </w:rPr>
        <w:t>составляющие погрешности обработки.</w:t>
      </w:r>
    </w:p>
    <w:p w:rsidR="0075733F" w:rsidRDefault="0075733F" w:rsidP="00143FC7">
      <w:pPr>
        <w:pStyle w:val="Style3"/>
        <w:spacing w:line="240" w:lineRule="auto"/>
        <w:ind w:firstLine="709"/>
        <w:rPr>
          <w:rStyle w:val="FontStyle16"/>
          <w:rFonts w:ascii="Times New Roman" w:hAnsi="Times New Roman"/>
          <w:spacing w:val="0"/>
          <w:sz w:val="28"/>
        </w:rPr>
      </w:pP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Систематическая погрешность складывается со </w:t>
      </w:r>
      <w:proofErr w:type="gramStart"/>
      <w:r w:rsidRPr="0075733F">
        <w:rPr>
          <w:rStyle w:val="FontStyle16"/>
          <w:rFonts w:ascii="Times New Roman" w:hAnsi="Times New Roman"/>
          <w:spacing w:val="0"/>
          <w:sz w:val="28"/>
        </w:rPr>
        <w:t>слу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чайной</w:t>
      </w:r>
      <w:proofErr w:type="gramEnd"/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арифметически.</w:t>
      </w:r>
    </w:p>
    <w:p w:rsidR="0075733F" w:rsidRDefault="0075733F" w:rsidP="00EB0BE6">
      <w:pPr>
        <w:widowControl w:val="0"/>
        <w:ind w:firstLine="709"/>
        <w:jc w:val="both"/>
        <w:rPr>
          <w:rStyle w:val="FontStyle16"/>
          <w:rFonts w:ascii="Times New Roman" w:hAnsi="Times New Roman"/>
          <w:spacing w:val="0"/>
          <w:sz w:val="28"/>
        </w:rPr>
      </w:pPr>
      <w:r w:rsidRPr="00143FC7">
        <w:rPr>
          <w:rStyle w:val="FontStyle16"/>
          <w:rFonts w:ascii="Times New Roman" w:hAnsi="Times New Roman"/>
          <w:i/>
          <w:spacing w:val="0"/>
          <w:sz w:val="28"/>
        </w:rPr>
        <w:t>Статистический метод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анализа точности обработки заключ</w:t>
      </w:r>
      <w:r w:rsidRPr="0075733F">
        <w:rPr>
          <w:rStyle w:val="FontStyle16"/>
          <w:rFonts w:ascii="Times New Roman" w:hAnsi="Times New Roman"/>
          <w:spacing w:val="0"/>
          <w:sz w:val="28"/>
        </w:rPr>
        <w:t>а</w:t>
      </w:r>
      <w:r w:rsidRPr="0075733F">
        <w:rPr>
          <w:rStyle w:val="FontStyle16"/>
          <w:rFonts w:ascii="Times New Roman" w:hAnsi="Times New Roman"/>
          <w:spacing w:val="0"/>
          <w:sz w:val="28"/>
        </w:rPr>
        <w:lastRenderedPageBreak/>
        <w:t>ется в определении суммарной погрешности пу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тем измерения обраб</w:t>
      </w:r>
      <w:r w:rsidRPr="0075733F">
        <w:rPr>
          <w:rStyle w:val="FontStyle16"/>
          <w:rFonts w:ascii="Times New Roman" w:hAnsi="Times New Roman"/>
          <w:spacing w:val="0"/>
          <w:sz w:val="28"/>
        </w:rPr>
        <w:t>о</w:t>
      </w:r>
      <w:r w:rsidRPr="0075733F">
        <w:rPr>
          <w:rStyle w:val="FontStyle16"/>
          <w:rFonts w:ascii="Times New Roman" w:hAnsi="Times New Roman"/>
          <w:spacing w:val="0"/>
          <w:sz w:val="28"/>
        </w:rPr>
        <w:t>танных деталей в партии и анали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за результатов измерения с примен</w:t>
      </w:r>
      <w:r w:rsidRPr="0075733F">
        <w:rPr>
          <w:rStyle w:val="FontStyle16"/>
          <w:rFonts w:ascii="Times New Roman" w:hAnsi="Times New Roman"/>
          <w:spacing w:val="0"/>
          <w:sz w:val="28"/>
        </w:rPr>
        <w:t>е</w:t>
      </w:r>
      <w:r w:rsidRPr="0075733F">
        <w:rPr>
          <w:rStyle w:val="FontStyle16"/>
          <w:rFonts w:ascii="Times New Roman" w:hAnsi="Times New Roman"/>
          <w:spacing w:val="0"/>
          <w:sz w:val="28"/>
        </w:rPr>
        <w:t>нием математиче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ской статистики. Один из таких методов для иссл</w:t>
      </w:r>
      <w:r w:rsidRPr="0075733F">
        <w:rPr>
          <w:rStyle w:val="FontStyle16"/>
          <w:rFonts w:ascii="Times New Roman" w:hAnsi="Times New Roman"/>
          <w:spacing w:val="0"/>
          <w:sz w:val="28"/>
        </w:rPr>
        <w:t>е</w:t>
      </w:r>
      <w:r w:rsidRPr="0075733F">
        <w:rPr>
          <w:rStyle w:val="FontStyle16"/>
          <w:rFonts w:ascii="Times New Roman" w:hAnsi="Times New Roman"/>
          <w:spacing w:val="0"/>
          <w:sz w:val="28"/>
        </w:rPr>
        <w:t>дова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ния точности механической обработки основан на изуче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нии кр</w:t>
      </w:r>
      <w:r w:rsidRPr="0075733F">
        <w:rPr>
          <w:rStyle w:val="FontStyle16"/>
          <w:rFonts w:ascii="Times New Roman" w:hAnsi="Times New Roman"/>
          <w:spacing w:val="0"/>
          <w:sz w:val="28"/>
        </w:rPr>
        <w:t>и</w:t>
      </w:r>
      <w:r w:rsidRPr="0075733F">
        <w:rPr>
          <w:rStyle w:val="FontStyle16"/>
          <w:rFonts w:ascii="Times New Roman" w:hAnsi="Times New Roman"/>
          <w:spacing w:val="0"/>
          <w:sz w:val="28"/>
        </w:rPr>
        <w:t>вых распределения. Кривая распределения фактических размеров, п</w:t>
      </w:r>
      <w:r w:rsidRPr="0075733F">
        <w:rPr>
          <w:rStyle w:val="FontStyle16"/>
          <w:rFonts w:ascii="Times New Roman" w:hAnsi="Times New Roman"/>
          <w:spacing w:val="0"/>
          <w:sz w:val="28"/>
        </w:rPr>
        <w:t>о</w:t>
      </w:r>
      <w:r w:rsidRPr="0075733F">
        <w:rPr>
          <w:rStyle w:val="FontStyle16"/>
          <w:rFonts w:ascii="Times New Roman" w:hAnsi="Times New Roman"/>
          <w:spacing w:val="0"/>
          <w:sz w:val="28"/>
        </w:rPr>
        <w:t>лученных на основании изме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рений, строится следующим образом: измеряют по не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 xml:space="preserve">обходимому размеру партию деталей в количестве </w:t>
      </w:r>
      <w:r w:rsidRPr="0075733F">
        <w:rPr>
          <w:rStyle w:val="FontStyle15"/>
          <w:b w:val="0"/>
          <w:spacing w:val="0"/>
          <w:sz w:val="28"/>
        </w:rPr>
        <w:t>50</w:t>
      </w:r>
      <w:r w:rsidR="00D87C1B" w:rsidRPr="0075733F">
        <w:rPr>
          <w:rStyle w:val="FontStyle16"/>
          <w:rFonts w:ascii="Times New Roman" w:hAnsi="Times New Roman"/>
          <w:spacing w:val="0"/>
          <w:sz w:val="28"/>
        </w:rPr>
        <w:t>–</w:t>
      </w:r>
      <w:r w:rsidRPr="0075733F">
        <w:rPr>
          <w:rStyle w:val="FontStyle15"/>
          <w:b w:val="0"/>
          <w:spacing w:val="0"/>
          <w:sz w:val="28"/>
        </w:rPr>
        <w:t>200</w:t>
      </w:r>
      <w:r w:rsidR="005A4C15">
        <w:rPr>
          <w:rStyle w:val="FontStyle15"/>
          <w:b w:val="0"/>
          <w:spacing w:val="0"/>
          <w:sz w:val="28"/>
          <w:lang w:val="en-US"/>
        </w:rPr>
        <w:t> 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шт. Обычно количество деталей рекомендуется брать равным </w:t>
      </w:r>
      <w:r w:rsidRPr="0075733F">
        <w:rPr>
          <w:rStyle w:val="FontStyle15"/>
          <w:b w:val="0"/>
          <w:spacing w:val="0"/>
          <w:sz w:val="28"/>
        </w:rPr>
        <w:t xml:space="preserve">50. 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При этом погрешность определения среднего </w:t>
      </w:r>
      <w:proofErr w:type="spellStart"/>
      <w:r w:rsidRPr="0075733F">
        <w:rPr>
          <w:rStyle w:val="FontStyle16"/>
          <w:rFonts w:ascii="Times New Roman" w:hAnsi="Times New Roman"/>
          <w:spacing w:val="0"/>
          <w:sz w:val="28"/>
        </w:rPr>
        <w:t>квадратического</w:t>
      </w:r>
      <w:proofErr w:type="spellEnd"/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откл</w:t>
      </w:r>
      <w:r w:rsidRPr="0075733F">
        <w:rPr>
          <w:rStyle w:val="FontStyle16"/>
          <w:rFonts w:ascii="Times New Roman" w:hAnsi="Times New Roman"/>
          <w:spacing w:val="0"/>
          <w:sz w:val="28"/>
        </w:rPr>
        <w:t>о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нения </w:t>
      </w:r>
      <w:r w:rsidR="00D87C1B">
        <w:rPr>
          <w:rStyle w:val="FontStyle14"/>
          <w:rFonts w:ascii="Times New Roman" w:hAnsi="Times New Roman" w:cs="Times New Roman"/>
          <w:i w:val="0"/>
          <w:sz w:val="28"/>
        </w:rPr>
        <w:t>σ</w:t>
      </w:r>
      <w:r w:rsidRPr="0075733F">
        <w:rPr>
          <w:rStyle w:val="FontStyle14"/>
          <w:rFonts w:ascii="Times New Roman" w:hAnsi="Times New Roman"/>
          <w:i w:val="0"/>
          <w:sz w:val="28"/>
        </w:rPr>
        <w:t xml:space="preserve"> 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равна </w:t>
      </w:r>
      <w:r w:rsidRPr="0075733F">
        <w:rPr>
          <w:rStyle w:val="FontStyle15"/>
          <w:b w:val="0"/>
          <w:spacing w:val="0"/>
          <w:sz w:val="28"/>
        </w:rPr>
        <w:t xml:space="preserve">±10%. </w:t>
      </w:r>
      <w:r w:rsidRPr="0075733F">
        <w:rPr>
          <w:rStyle w:val="FontStyle16"/>
          <w:rFonts w:ascii="Times New Roman" w:hAnsi="Times New Roman"/>
          <w:spacing w:val="0"/>
          <w:sz w:val="28"/>
        </w:rPr>
        <w:t>Если количество измеряемых деталей взять больше, то эта погрешность уменьшится. Получен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ные размеры разб</w:t>
      </w:r>
      <w:r w:rsidRPr="0075733F">
        <w:rPr>
          <w:rStyle w:val="FontStyle16"/>
          <w:rFonts w:ascii="Times New Roman" w:hAnsi="Times New Roman"/>
          <w:spacing w:val="0"/>
          <w:sz w:val="28"/>
        </w:rPr>
        <w:t>и</w:t>
      </w:r>
      <w:r w:rsidRPr="0075733F">
        <w:rPr>
          <w:rStyle w:val="FontStyle16"/>
          <w:rFonts w:ascii="Times New Roman" w:hAnsi="Times New Roman"/>
          <w:spacing w:val="0"/>
          <w:sz w:val="28"/>
        </w:rPr>
        <w:t>вают на группы в соответствии с установленными интервалами (удо</w:t>
      </w:r>
      <w:r w:rsidRPr="0075733F">
        <w:rPr>
          <w:rStyle w:val="FontStyle16"/>
          <w:rFonts w:ascii="Times New Roman" w:hAnsi="Times New Roman"/>
          <w:spacing w:val="0"/>
          <w:sz w:val="28"/>
        </w:rPr>
        <w:t>б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но брать </w:t>
      </w:r>
      <w:r w:rsidRPr="0075733F">
        <w:rPr>
          <w:rStyle w:val="FontStyle15"/>
          <w:b w:val="0"/>
          <w:spacing w:val="0"/>
          <w:sz w:val="28"/>
        </w:rPr>
        <w:t xml:space="preserve">5, 7, 9 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или </w:t>
      </w:r>
      <w:r w:rsidRPr="0075733F">
        <w:rPr>
          <w:rStyle w:val="FontStyle15"/>
          <w:b w:val="0"/>
          <w:spacing w:val="0"/>
          <w:sz w:val="28"/>
        </w:rPr>
        <w:t xml:space="preserve">11 </w:t>
      </w:r>
      <w:r w:rsidRPr="0075733F">
        <w:rPr>
          <w:rStyle w:val="FontStyle16"/>
          <w:rFonts w:ascii="Times New Roman" w:hAnsi="Times New Roman"/>
          <w:spacing w:val="0"/>
          <w:sz w:val="28"/>
        </w:rPr>
        <w:t>интервалов, значение границ интервалов</w:t>
      </w:r>
      <w:r w:rsidRPr="0075733F">
        <w:rPr>
          <w:rStyle w:val="FontStyle14"/>
          <w:rFonts w:ascii="Times New Roman" w:hAnsi="Times New Roman"/>
          <w:sz w:val="28"/>
        </w:rPr>
        <w:t xml:space="preserve"> </w:t>
      </w:r>
      <w:r w:rsidRPr="0075733F">
        <w:rPr>
          <w:rStyle w:val="FontStyle16"/>
          <w:rFonts w:ascii="Times New Roman" w:hAnsi="Times New Roman"/>
          <w:spacing w:val="0"/>
          <w:sz w:val="28"/>
        </w:rPr>
        <w:t>выб</w:t>
      </w:r>
      <w:r w:rsidRPr="0075733F">
        <w:rPr>
          <w:rStyle w:val="FontStyle16"/>
          <w:rFonts w:ascii="Times New Roman" w:hAnsi="Times New Roman"/>
          <w:spacing w:val="0"/>
          <w:sz w:val="28"/>
        </w:rPr>
        <w:t>и</w:t>
      </w:r>
      <w:r w:rsidRPr="0075733F">
        <w:rPr>
          <w:rStyle w:val="FontStyle16"/>
          <w:rFonts w:ascii="Times New Roman" w:hAnsi="Times New Roman"/>
          <w:spacing w:val="0"/>
          <w:sz w:val="28"/>
        </w:rPr>
        <w:t>рают округленно). Далее подсчитывают, сколько деталей имеют ра</w:t>
      </w:r>
      <w:r w:rsidRPr="0075733F">
        <w:rPr>
          <w:rStyle w:val="FontStyle16"/>
          <w:rFonts w:ascii="Times New Roman" w:hAnsi="Times New Roman"/>
          <w:spacing w:val="0"/>
          <w:sz w:val="28"/>
        </w:rPr>
        <w:t>з</w:t>
      </w:r>
      <w:r w:rsidRPr="0075733F">
        <w:rPr>
          <w:rStyle w:val="FontStyle16"/>
          <w:rFonts w:ascii="Times New Roman" w:hAnsi="Times New Roman"/>
          <w:spacing w:val="0"/>
          <w:sz w:val="28"/>
        </w:rPr>
        <w:t>меры, находящиеся в пределах каждого ин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тервала. Абсолютная вел</w:t>
      </w:r>
      <w:r w:rsidRPr="0075733F">
        <w:rPr>
          <w:rStyle w:val="FontStyle16"/>
          <w:rFonts w:ascii="Times New Roman" w:hAnsi="Times New Roman"/>
          <w:spacing w:val="0"/>
          <w:sz w:val="28"/>
        </w:rPr>
        <w:t>и</w:t>
      </w:r>
      <w:r w:rsidRPr="0075733F">
        <w:rPr>
          <w:rStyle w:val="FontStyle16"/>
          <w:rFonts w:ascii="Times New Roman" w:hAnsi="Times New Roman"/>
          <w:spacing w:val="0"/>
          <w:sz w:val="28"/>
        </w:rPr>
        <w:t>чина числа деталей в каждом интервале</w:t>
      </w:r>
      <w:r w:rsidRPr="0075733F">
        <w:rPr>
          <w:rStyle w:val="FontStyle14"/>
          <w:rFonts w:ascii="Times New Roman" w:hAnsi="Times New Roman"/>
          <w:sz w:val="28"/>
        </w:rPr>
        <w:t xml:space="preserve"> 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называется </w:t>
      </w:r>
      <w:r w:rsidRPr="00D87C1B">
        <w:rPr>
          <w:rStyle w:val="FontStyle14"/>
          <w:rFonts w:ascii="Times New Roman" w:hAnsi="Times New Roman"/>
          <w:sz w:val="28"/>
        </w:rPr>
        <w:t>частотой</w:t>
      </w:r>
      <w:r w:rsidRPr="0075733F">
        <w:rPr>
          <w:rStyle w:val="FontStyle14"/>
          <w:rFonts w:ascii="Times New Roman" w:hAnsi="Times New Roman"/>
          <w:i w:val="0"/>
          <w:sz w:val="28"/>
        </w:rPr>
        <w:t xml:space="preserve">, </w:t>
      </w:r>
      <w:r w:rsidRPr="0075733F">
        <w:rPr>
          <w:rStyle w:val="FontStyle16"/>
          <w:rFonts w:ascii="Times New Roman" w:hAnsi="Times New Roman"/>
          <w:spacing w:val="0"/>
          <w:sz w:val="28"/>
        </w:rPr>
        <w:t>а о</w:t>
      </w:r>
      <w:r w:rsidRPr="0075733F">
        <w:rPr>
          <w:rStyle w:val="FontStyle16"/>
          <w:rFonts w:ascii="Times New Roman" w:hAnsi="Times New Roman"/>
          <w:spacing w:val="0"/>
          <w:sz w:val="28"/>
        </w:rPr>
        <w:t>т</w:t>
      </w:r>
      <w:r w:rsidRPr="0075733F">
        <w:rPr>
          <w:rStyle w:val="FontStyle16"/>
          <w:rFonts w:ascii="Times New Roman" w:hAnsi="Times New Roman"/>
          <w:spacing w:val="0"/>
          <w:sz w:val="28"/>
        </w:rPr>
        <w:t>ношение этих вели</w:t>
      </w:r>
      <w:r w:rsidRPr="0075733F">
        <w:rPr>
          <w:rStyle w:val="FontStyle16"/>
          <w:rFonts w:ascii="Times New Roman" w:hAnsi="Times New Roman"/>
          <w:spacing w:val="0"/>
          <w:sz w:val="28"/>
        </w:rPr>
        <w:softHyphen/>
        <w:t>чин к общему числу деталей партии – относител</w:t>
      </w:r>
      <w:r w:rsidRPr="0075733F">
        <w:rPr>
          <w:rStyle w:val="FontStyle16"/>
          <w:rFonts w:ascii="Times New Roman" w:hAnsi="Times New Roman"/>
          <w:spacing w:val="0"/>
          <w:sz w:val="28"/>
        </w:rPr>
        <w:t>ь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ной частотой или </w:t>
      </w:r>
      <w:proofErr w:type="spellStart"/>
      <w:r w:rsidRPr="0075733F">
        <w:rPr>
          <w:rStyle w:val="FontStyle16"/>
          <w:rFonts w:ascii="Times New Roman" w:hAnsi="Times New Roman"/>
          <w:spacing w:val="0"/>
          <w:sz w:val="28"/>
        </w:rPr>
        <w:t>частостью</w:t>
      </w:r>
      <w:proofErr w:type="spellEnd"/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 </w:t>
      </w:r>
      <w:r w:rsidRPr="00D87C1B">
        <w:rPr>
          <w:rStyle w:val="FontStyle16"/>
          <w:rFonts w:ascii="Times New Roman" w:hAnsi="Times New Roman"/>
          <w:i/>
          <w:spacing w:val="0"/>
          <w:sz w:val="28"/>
          <w:lang w:val="en-US"/>
        </w:rPr>
        <w:t>m</w:t>
      </w:r>
      <w:r w:rsidRPr="00D87C1B">
        <w:rPr>
          <w:rStyle w:val="FontStyle16"/>
          <w:rFonts w:ascii="Times New Roman" w:hAnsi="Times New Roman"/>
          <w:spacing w:val="0"/>
          <w:sz w:val="28"/>
        </w:rPr>
        <w:t>/</w:t>
      </w:r>
      <w:r w:rsidRPr="00D87C1B">
        <w:rPr>
          <w:rStyle w:val="FontStyle16"/>
          <w:rFonts w:ascii="Times New Roman" w:hAnsi="Times New Roman"/>
          <w:i/>
          <w:spacing w:val="0"/>
          <w:sz w:val="28"/>
          <w:lang w:val="en-US"/>
        </w:rPr>
        <w:t>n</w:t>
      </w:r>
      <w:r w:rsidRPr="0075733F">
        <w:rPr>
          <w:rStyle w:val="FontStyle16"/>
          <w:rFonts w:ascii="Times New Roman" w:hAnsi="Times New Roman"/>
          <w:spacing w:val="0"/>
          <w:sz w:val="28"/>
        </w:rPr>
        <w:t>. Полученные результаты интерпр</w:t>
      </w:r>
      <w:r w:rsidRPr="0075733F">
        <w:rPr>
          <w:rStyle w:val="FontStyle16"/>
          <w:rFonts w:ascii="Times New Roman" w:hAnsi="Times New Roman"/>
          <w:spacing w:val="0"/>
          <w:sz w:val="28"/>
        </w:rPr>
        <w:t>е</w:t>
      </w:r>
      <w:r w:rsidRPr="0075733F">
        <w:rPr>
          <w:rStyle w:val="FontStyle16"/>
          <w:rFonts w:ascii="Times New Roman" w:hAnsi="Times New Roman"/>
          <w:spacing w:val="0"/>
          <w:sz w:val="28"/>
        </w:rPr>
        <w:t xml:space="preserve">тируют графически (рис. </w:t>
      </w:r>
      <w:r w:rsidR="00A500FF">
        <w:rPr>
          <w:rStyle w:val="FontStyle16"/>
          <w:rFonts w:ascii="Times New Roman" w:hAnsi="Times New Roman"/>
          <w:spacing w:val="0"/>
          <w:sz w:val="28"/>
        </w:rPr>
        <w:t>1.1</w:t>
      </w:r>
      <w:r w:rsidRPr="0075733F">
        <w:rPr>
          <w:rStyle w:val="FontStyle16"/>
          <w:rFonts w:ascii="Times New Roman" w:hAnsi="Times New Roman"/>
          <w:spacing w:val="0"/>
          <w:sz w:val="28"/>
        </w:rPr>
        <w:t>).</w:t>
      </w:r>
    </w:p>
    <w:p w:rsidR="005A4C15" w:rsidRDefault="00CA7684" w:rsidP="0075733F">
      <w:pPr>
        <w:widowControl w:val="0"/>
        <w:ind w:firstLine="709"/>
        <w:jc w:val="both"/>
        <w:rPr>
          <w:rStyle w:val="FontStyle16"/>
          <w:rFonts w:ascii="Times New Roman" w:hAnsi="Times New Roman"/>
          <w:spacing w:val="0"/>
          <w:sz w:val="28"/>
        </w:rPr>
      </w:pPr>
      <w:r>
        <w:rPr>
          <w:rFonts w:cs="Georgia"/>
          <w:noProof/>
          <w:szCs w:val="18"/>
        </w:rPr>
        <w:pict>
          <v:group id="_x0000_s2232" style="position:absolute;left:0;text-align:left;margin-left:81pt;margin-top:7.2pt;width:315pt;height:243pt;z-index:251664384" coordorigin="3321,7358" coordsize="6300,4860">
            <v:shape id="_x0000_s2154" type="#_x0000_t75" style="position:absolute;left:3340;top:7535;width:5933;height:4643" o:regroupid="9">
              <v:imagedata r:id="rId11" o:title="" gain="142470f" blacklevel="-196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57" type="#_x0000_t202" style="position:absolute;left:4761;top:11445;width:1440;height:249" o:regroupid="9" stroked="f">
              <v:imagedata gain="112993f"/>
              <v:textbox style="mso-next-textbox:#_x0000_s2157" inset="0,0,0,0">
                <w:txbxContent>
                  <w:p w:rsidR="00A051D9" w:rsidRPr="00A051D9" w:rsidRDefault="00A051D9" w:rsidP="00A051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–3σ</w:t>
                    </w:r>
                  </w:p>
                </w:txbxContent>
              </v:textbox>
            </v:shape>
            <v:shape id="_x0000_s2158" type="#_x0000_t202" style="position:absolute;left:6741;top:11429;width:1980;height:249" o:regroupid="9" stroked="f">
              <v:imagedata gain="112993f"/>
              <v:textbox style="mso-next-textbox:#_x0000_s2158" inset="0,0,0,0">
                <w:txbxContent>
                  <w:p w:rsidR="00A051D9" w:rsidRPr="00A051D9" w:rsidRDefault="00A051D9" w:rsidP="00A051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+3σ</w:t>
                    </w:r>
                  </w:p>
                </w:txbxContent>
              </v:textbox>
            </v:shape>
            <v:shape id="_x0000_s2159" type="#_x0000_t202" style="position:absolute;left:4761;top:11125;width:1604;height:244" o:regroupid="9" stroked="f">
              <v:imagedata gain="112993f"/>
              <v:textbox style="mso-next-textbox:#_x0000_s2159" inset="0,0,0,0">
                <w:txbxContent>
                  <w:p w:rsidR="00A051D9" w:rsidRPr="0038494A" w:rsidRDefault="00A051D9" w:rsidP="00A051D9">
                    <w:pPr>
                      <w:rPr>
                        <w:sz w:val="24"/>
                        <w:szCs w:val="24"/>
                      </w:rPr>
                    </w:pPr>
                    <w:r w:rsidRPr="0038494A">
                      <w:rPr>
                        <w:sz w:val="24"/>
                        <w:szCs w:val="24"/>
                      </w:rPr>
                      <w:t>Поле</w:t>
                    </w:r>
                    <w:r>
                      <w:rPr>
                        <w:sz w:val="24"/>
                        <w:szCs w:val="24"/>
                      </w:rPr>
                      <w:t xml:space="preserve"> допуска</w:t>
                    </w:r>
                  </w:p>
                </w:txbxContent>
              </v:textbox>
            </v:shape>
            <v:shape id="_x0000_s2160" type="#_x0000_t202" style="position:absolute;left:9081;top:7538;width:360;height:4680" o:regroupid="9" stroked="f">
              <v:imagedata gain="112993f"/>
              <v:textbox style="mso-next-textbox:#_x0000_s2160" inset="0,0,0,0">
                <w:txbxContent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B1F56" w:rsidRDefault="00AB1F56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</w:p>
                  <w:p w:rsidR="00A051D9" w:rsidRPr="00A051D9" w:rsidRDefault="00A051D9" w:rsidP="00A051D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A051D9">
                      <w:rPr>
                        <w:i/>
                        <w:sz w:val="24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2161" type="#_x0000_t202" style="position:absolute;left:5841;top:10150;width:360;height:249" o:regroupid="9" stroked="f">
              <v:imagedata gain="112993f"/>
              <v:textbox style="mso-next-textbox:#_x0000_s2161" inset="0,0,0,0">
                <w:txbxContent>
                  <w:p w:rsidR="00A051D9" w:rsidRPr="00A051D9" w:rsidRDefault="00A051D9" w:rsidP="00A051D9">
                    <w:pPr>
                      <w:jc w:val="center"/>
                    </w:pPr>
                    <w:proofErr w:type="gramStart"/>
                    <w:r w:rsidRPr="00A051D9">
                      <w:rPr>
                        <w:sz w:val="24"/>
                        <w:szCs w:val="24"/>
                        <w:lang w:val="en-US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2162" type="#_x0000_t202" style="position:absolute;left:6606;top:10150;width:360;height:249" o:regroupid="9" stroked="f">
              <v:imagedata gain="112993f"/>
              <v:textbox style="mso-next-textbox:#_x0000_s2162" inset="0,0,0,0">
                <w:txbxContent>
                  <w:p w:rsidR="00A051D9" w:rsidRPr="00A051D9" w:rsidRDefault="00A051D9" w:rsidP="00A051D9">
                    <w:pPr>
                      <w:jc w:val="center"/>
                    </w:pPr>
                    <w:proofErr w:type="gramStart"/>
                    <w:r w:rsidRPr="00A051D9">
                      <w:rPr>
                        <w:sz w:val="24"/>
                        <w:szCs w:val="24"/>
                        <w:lang w:val="en-US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2163" type="#_x0000_t202" style="position:absolute;left:7552;top:9288;width:360;height:249" o:regroupid="9" stroked="f">
              <v:imagedata gain="112993f"/>
              <v:textbox style="mso-next-textbox:#_x0000_s2163" inset="0,0,0,0">
                <w:txbxContent>
                  <w:p w:rsidR="00A051D9" w:rsidRPr="00A051D9" w:rsidRDefault="00AB1F56" w:rsidP="00A051D9">
                    <w:pPr>
                      <w:jc w:val="center"/>
                      <w:rPr>
                        <w:vertAlign w:val="superscript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Б</w:t>
                    </w:r>
                    <w:proofErr w:type="gramEnd"/>
                    <w:r w:rsidR="00A051D9">
                      <w:rPr>
                        <w:sz w:val="24"/>
                        <w:szCs w:val="24"/>
                        <w:vertAlign w:val="superscript"/>
                        <w:lang w:val="en-US"/>
                      </w:rPr>
                      <w:t>´</w:t>
                    </w:r>
                  </w:p>
                </w:txbxContent>
              </v:textbox>
            </v:shape>
            <v:shape id="_x0000_s2164" type="#_x0000_t202" style="position:absolute;left:6021;top:9158;width:360;height:609" o:regroupid="9" stroked="f">
              <v:imagedata gain="112993f"/>
              <v:textbox style="layout-flow:vertical;mso-layout-flow-alt:bottom-to-top;mso-next-textbox:#_x0000_s2164" inset="0,0,0,0">
                <w:txbxContent>
                  <w:p w:rsidR="00AB1F56" w:rsidRPr="00AB1F56" w:rsidRDefault="00AB1F56" w:rsidP="00AB1F56">
                    <w:pPr>
                      <w:spacing w:line="228" w:lineRule="auto"/>
                      <w:jc w:val="center"/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y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rect id="_x0000_s2165" style="position:absolute;left:3861;top:7358;width:5400;height:360" o:regroupid="9" stroked="f">
              <v:imagedata gain="112993f"/>
            </v:rect>
            <v:shape id="_x0000_s2166" type="#_x0000_t202" style="position:absolute;left:6921;top:7699;width:2160;height:559" o:regroupid="9" stroked="f">
              <v:imagedata gain="112993f"/>
              <v:textbox style="mso-next-textbox:#_x0000_s2166" inset="0,0,0,0">
                <w:txbxContent>
                  <w:p w:rsidR="00664A31" w:rsidRPr="00664A31" w:rsidRDefault="00664A31" w:rsidP="00664A31">
                    <w:pPr>
                      <w:spacing w:line="209" w:lineRule="auto"/>
                      <w:jc w:val="center"/>
                      <w:rPr>
                        <w:spacing w:val="-2"/>
                        <w:sz w:val="24"/>
                        <w:szCs w:val="24"/>
                      </w:rPr>
                    </w:pPr>
                    <w:r w:rsidRPr="00664A31">
                      <w:rPr>
                        <w:spacing w:val="-2"/>
                        <w:sz w:val="24"/>
                        <w:szCs w:val="24"/>
                      </w:rPr>
                      <w:t>Кривая нормального распределения</w:t>
                    </w:r>
                  </w:p>
                </w:txbxContent>
              </v:textbox>
            </v:shape>
            <v:shape id="_x0000_s2172" type="#_x0000_t202" style="position:absolute;left:7281;top:8258;width:2340;height:720" o:regroupid="9" stroked="f">
              <v:imagedata gain="112993f"/>
              <v:textbox style="mso-next-textbox:#_x0000_s2172" inset="0,0,0,0">
                <w:txbxContent>
                  <w:p w:rsidR="00664A31" w:rsidRPr="00664A31" w:rsidRDefault="00664A31" w:rsidP="00664A31">
                    <w:pPr>
                      <w:spacing w:line="216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664A31">
                      <w:rPr>
                        <w:spacing w:val="-2"/>
                        <w:sz w:val="24"/>
                        <w:szCs w:val="24"/>
                      </w:rPr>
                      <w:t>Кривая фактического распре</w:t>
                    </w:r>
                    <w:r>
                      <w:rPr>
                        <w:sz w:val="24"/>
                        <w:szCs w:val="24"/>
                      </w:rPr>
                      <w:t>деления</w:t>
                    </w:r>
                  </w:p>
                </w:txbxContent>
              </v:textbox>
            </v:shape>
            <v:shape id="_x0000_s2151" type="#_x0000_t202" style="position:absolute;left:3321;top:7541;width:540;height:4677" o:regroupid="9" stroked="f">
              <v:imagedata gain="112993f"/>
              <v:textbox style="mso-next-textbox:#_x0000_s2151" inset="0,0,0,0">
                <w:txbxContent>
                  <w:p w:rsidR="0038494A" w:rsidRDefault="0038494A" w:rsidP="0038494A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38494A">
                      <w:rPr>
                        <w:i/>
                        <w:sz w:val="24"/>
                        <w:szCs w:val="24"/>
                        <w:lang w:val="en-US"/>
                      </w:rPr>
                      <w:t>m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/</w:t>
                    </w:r>
                    <w:r w:rsidRPr="0038494A">
                      <w:rPr>
                        <w:i/>
                        <w:sz w:val="24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  <w:p w:rsidR="0038494A" w:rsidRDefault="0038494A" w:rsidP="0038494A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38494A" w:rsidRDefault="0038494A" w:rsidP="0038494A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38494A" w:rsidRPr="0038494A" w:rsidRDefault="0038494A" w:rsidP="0038494A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="0038494A" w:rsidRDefault="0038494A" w:rsidP="0038494A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38494A" w:rsidRDefault="0038494A" w:rsidP="0038494A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sz w:val="24"/>
                        <w:szCs w:val="24"/>
                        <w:lang w:val="en-US"/>
                      </w:rPr>
                      <w:t>,2</w:t>
                    </w:r>
                    <w:proofErr w:type="gramEnd"/>
                  </w:p>
                  <w:p w:rsidR="0038494A" w:rsidRDefault="0038494A" w:rsidP="0038494A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38494A" w:rsidRPr="0038494A" w:rsidRDefault="0038494A" w:rsidP="0038494A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="0038494A" w:rsidRDefault="0038494A" w:rsidP="0038494A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38494A" w:rsidRPr="0038494A" w:rsidRDefault="0038494A" w:rsidP="0038494A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sz w:val="24"/>
                        <w:szCs w:val="24"/>
                        <w:lang w:val="en-US"/>
                      </w:rPr>
                      <w:t>,1</w:t>
                    </w:r>
                    <w:proofErr w:type="gramEnd"/>
                  </w:p>
                </w:txbxContent>
              </v:textbox>
            </v:shape>
            <v:shape id="_x0000_s2152" type="#_x0000_t202" style="position:absolute;left:5121;top:11753;width:3060;height:244" o:regroupid="9" stroked="f">
              <v:imagedata gain="112993f"/>
              <v:textbox style="mso-next-textbox:#_x0000_s2152" inset="0,0,0,0">
                <w:txbxContent>
                  <w:p w:rsidR="0038494A" w:rsidRPr="0038494A" w:rsidRDefault="0038494A">
                    <w:pPr>
                      <w:rPr>
                        <w:sz w:val="24"/>
                        <w:szCs w:val="24"/>
                      </w:rPr>
                    </w:pPr>
                    <w:r w:rsidRPr="0038494A">
                      <w:rPr>
                        <w:sz w:val="24"/>
                        <w:szCs w:val="24"/>
                      </w:rPr>
                      <w:t xml:space="preserve">Поле </w:t>
                    </w:r>
                    <w:r>
                      <w:rPr>
                        <w:sz w:val="24"/>
                        <w:szCs w:val="24"/>
                      </w:rPr>
                      <w:t>рассеяния размеров</w:t>
                    </w:r>
                  </w:p>
                </w:txbxContent>
              </v:textbox>
            </v:shape>
          </v:group>
        </w:pict>
      </w:r>
    </w:p>
    <w:p w:rsidR="00D87C1B" w:rsidRPr="0075733F" w:rsidRDefault="00D87C1B" w:rsidP="005A4C15">
      <w:pPr>
        <w:widowControl w:val="0"/>
        <w:ind w:firstLine="709"/>
        <w:jc w:val="center"/>
        <w:rPr>
          <w:rStyle w:val="FontStyle16"/>
          <w:rFonts w:ascii="Times New Roman" w:hAnsi="Times New Roman"/>
          <w:spacing w:val="0"/>
          <w:sz w:val="28"/>
        </w:rPr>
      </w:pPr>
    </w:p>
    <w:p w:rsidR="00A051D9" w:rsidRDefault="00CA7684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  <w:r>
        <w:rPr>
          <w:rFonts w:cs="Georgia"/>
          <w:noProof/>
          <w:sz w:val="24"/>
          <w:szCs w:val="24"/>
        </w:rPr>
        <w:pict>
          <v:line id="_x0000_s2256" style="position:absolute;left:0;text-align:left;flip:y;z-index:251666432" from="252pt,5.65pt" to="270pt,14.65pt"/>
        </w:pict>
      </w: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CA7684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  <w:r>
        <w:rPr>
          <w:rFonts w:cs="Georgia"/>
          <w:noProof/>
          <w:sz w:val="24"/>
          <w:szCs w:val="24"/>
        </w:rPr>
        <w:pict>
          <v:line id="_x0000_s2255" style="position:absolute;left:0;text-align:left;flip:y;z-index:251665408" from="275pt,10.45pt" to="293pt,19.45pt"/>
        </w:pict>
      </w: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A051D9" w:rsidRDefault="00A051D9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</w:p>
    <w:p w:rsidR="0075733F" w:rsidRDefault="005A4C15" w:rsidP="00B45122">
      <w:pPr>
        <w:widowControl w:val="0"/>
        <w:jc w:val="center"/>
        <w:rPr>
          <w:rStyle w:val="FontStyle16"/>
          <w:rFonts w:ascii="Times New Roman" w:hAnsi="Times New Roman"/>
          <w:spacing w:val="0"/>
          <w:sz w:val="24"/>
          <w:szCs w:val="24"/>
        </w:rPr>
      </w:pPr>
      <w:r>
        <w:rPr>
          <w:rStyle w:val="FontStyle16"/>
          <w:rFonts w:ascii="Times New Roman" w:hAnsi="Times New Roman"/>
          <w:spacing w:val="0"/>
          <w:sz w:val="24"/>
          <w:szCs w:val="24"/>
        </w:rPr>
        <w:t>Рис. 1.</w:t>
      </w:r>
      <w:r w:rsidR="00A500FF">
        <w:rPr>
          <w:rStyle w:val="FontStyle16"/>
          <w:rFonts w:ascii="Times New Roman" w:hAnsi="Times New Roman"/>
          <w:spacing w:val="0"/>
          <w:sz w:val="24"/>
          <w:szCs w:val="24"/>
        </w:rPr>
        <w:t>1</w:t>
      </w:r>
      <w:r w:rsidR="00143FC7">
        <w:rPr>
          <w:rStyle w:val="FontStyle16"/>
          <w:rFonts w:ascii="Times New Roman" w:hAnsi="Times New Roman"/>
          <w:spacing w:val="0"/>
          <w:sz w:val="24"/>
          <w:szCs w:val="24"/>
        </w:rPr>
        <w:t>.</w:t>
      </w:r>
      <w:r>
        <w:rPr>
          <w:rStyle w:val="FontStyle16"/>
          <w:rFonts w:ascii="Times New Roman" w:hAnsi="Times New Roman"/>
          <w:spacing w:val="0"/>
          <w:sz w:val="24"/>
          <w:szCs w:val="24"/>
        </w:rPr>
        <w:t xml:space="preserve"> Кривая фактического и нормального распределения</w:t>
      </w:r>
    </w:p>
    <w:p w:rsidR="005A4C15" w:rsidRPr="005A4C15" w:rsidRDefault="005A4C15" w:rsidP="005A4C15">
      <w:pPr>
        <w:widowControl w:val="0"/>
        <w:ind w:firstLine="709"/>
        <w:jc w:val="center"/>
        <w:rPr>
          <w:rStyle w:val="FontStyle16"/>
          <w:rFonts w:ascii="Times New Roman" w:hAnsi="Times New Roman"/>
          <w:spacing w:val="0"/>
          <w:sz w:val="28"/>
          <w:szCs w:val="28"/>
        </w:rPr>
      </w:pPr>
    </w:p>
    <w:p w:rsidR="0075733F" w:rsidRPr="00947B9B" w:rsidRDefault="0075733F" w:rsidP="00143FC7">
      <w:pPr>
        <w:widowControl w:val="0"/>
        <w:ind w:firstLine="709"/>
        <w:jc w:val="both"/>
        <w:rPr>
          <w:i/>
          <w:iCs/>
        </w:rPr>
      </w:pPr>
      <w:r w:rsidRPr="0075733F">
        <w:t>По оси абсцисс откладывают значения вы</w:t>
      </w:r>
      <w:r w:rsidR="005A4C15">
        <w:t>бранных ин</w:t>
      </w:r>
      <w:r w:rsidR="005A4C15">
        <w:softHyphen/>
        <w:t>тервалов</w:t>
      </w:r>
      <w:r w:rsidR="00AF0ED4">
        <w:br/>
      </w:r>
      <w:r w:rsidR="005A4C15">
        <w:t xml:space="preserve">и отмечают </w:t>
      </w:r>
      <w:r w:rsidRPr="0075733F">
        <w:t xml:space="preserve">середины интервалов </w:t>
      </w:r>
      <w:r w:rsidR="005A4C15">
        <w:rPr>
          <w:i/>
          <w:iCs/>
          <w:lang w:val="en-US"/>
        </w:rPr>
        <w:t>X</w:t>
      </w:r>
      <w:r w:rsidRPr="00D87C1B">
        <w:rPr>
          <w:i/>
          <w:iCs/>
          <w:vertAlign w:val="subscript"/>
          <w:lang w:val="en-US"/>
        </w:rPr>
        <w:t>i</w:t>
      </w:r>
      <w:r w:rsidRPr="0075733F">
        <w:rPr>
          <w:iCs/>
        </w:rPr>
        <w:t xml:space="preserve">. </w:t>
      </w:r>
      <w:r w:rsidRPr="0075733F">
        <w:t>По оси ординат ча</w:t>
      </w:r>
      <w:r w:rsidRPr="0075733F">
        <w:softHyphen/>
        <w:t xml:space="preserve">стоту </w:t>
      </w:r>
      <w:r w:rsidRPr="005A4C15">
        <w:rPr>
          <w:i/>
          <w:iCs/>
          <w:lang w:val="en-US"/>
        </w:rPr>
        <w:t>m</w:t>
      </w:r>
      <w:r w:rsidRPr="0075733F">
        <w:rPr>
          <w:iCs/>
        </w:rPr>
        <w:t xml:space="preserve"> </w:t>
      </w:r>
      <w:r w:rsidRPr="0075733F">
        <w:t xml:space="preserve">или частость </w:t>
      </w:r>
      <w:r w:rsidRPr="005A4C15">
        <w:rPr>
          <w:i/>
          <w:iCs/>
          <w:lang w:val="en-US"/>
        </w:rPr>
        <w:t>m</w:t>
      </w:r>
      <w:r w:rsidRPr="005A4C15">
        <w:rPr>
          <w:iCs/>
        </w:rPr>
        <w:t>/</w:t>
      </w:r>
      <w:r w:rsidRPr="005A4C15">
        <w:rPr>
          <w:i/>
          <w:iCs/>
          <w:lang w:val="en-US"/>
        </w:rPr>
        <w:t>n</w:t>
      </w:r>
      <w:r w:rsidRPr="0075733F">
        <w:rPr>
          <w:iCs/>
        </w:rPr>
        <w:t xml:space="preserve">. </w:t>
      </w:r>
      <w:r w:rsidRPr="0075733F">
        <w:t xml:space="preserve">Соединяя полученные точки </w:t>
      </w:r>
      <w:proofErr w:type="gramStart"/>
      <w:r w:rsidRPr="0075733F">
        <w:t>прямы</w:t>
      </w:r>
      <w:r w:rsidRPr="0075733F">
        <w:softHyphen/>
        <w:t>ми</w:t>
      </w:r>
      <w:proofErr w:type="gramEnd"/>
      <w:r w:rsidRPr="0075733F">
        <w:t>, получают лом</w:t>
      </w:r>
      <w:r w:rsidRPr="0075733F">
        <w:t>а</w:t>
      </w:r>
      <w:r w:rsidRPr="0075733F">
        <w:lastRenderedPageBreak/>
        <w:t>ную линию. По мере увеличения</w:t>
      </w:r>
      <w:r w:rsidR="00AF0ED4">
        <w:t xml:space="preserve"> ко</w:t>
      </w:r>
      <w:r w:rsidR="00AF0ED4">
        <w:softHyphen/>
        <w:t>личества измеряемых деталей</w:t>
      </w:r>
      <w:r w:rsidR="00AF0ED4">
        <w:br/>
      </w:r>
      <w:r w:rsidRPr="0075733F">
        <w:t xml:space="preserve">в партии и числа </w:t>
      </w:r>
      <w:r w:rsidR="00947B9B">
        <w:t>интер</w:t>
      </w:r>
      <w:r w:rsidRPr="0075733F">
        <w:t xml:space="preserve">валов ломаная линия приближается к плавной кривой, которая носит название </w:t>
      </w:r>
      <w:r w:rsidRPr="00AF0ED4">
        <w:rPr>
          <w:i/>
        </w:rPr>
        <w:t>кривой распределения размеров</w:t>
      </w:r>
      <w:r w:rsidRPr="0075733F">
        <w:t>.</w:t>
      </w:r>
    </w:p>
    <w:p w:rsidR="0075733F" w:rsidRPr="0075733F" w:rsidRDefault="0075733F" w:rsidP="00AE6F2F">
      <w:pPr>
        <w:widowControl w:val="0"/>
        <w:ind w:firstLine="709"/>
        <w:jc w:val="both"/>
      </w:pPr>
      <w:r w:rsidRPr="0075733F">
        <w:t>Для практического использования закона нормаль</w:t>
      </w:r>
      <w:r w:rsidRPr="0075733F">
        <w:softHyphen/>
        <w:t>ного распр</w:t>
      </w:r>
      <w:r w:rsidRPr="0075733F">
        <w:t>е</w:t>
      </w:r>
      <w:r w:rsidRPr="0075733F">
        <w:t xml:space="preserve">деления необходимо определить средний размер </w:t>
      </w:r>
      <w:proofErr w:type="gramStart"/>
      <w:r w:rsidR="005A4C15" w:rsidRPr="005A4C15">
        <w:rPr>
          <w:i/>
          <w:lang w:val="en-US"/>
        </w:rPr>
        <w:t>X</w:t>
      </w:r>
      <w:proofErr w:type="gramEnd"/>
      <w:r w:rsidRPr="005A4C15">
        <w:rPr>
          <w:vertAlign w:val="subscript"/>
        </w:rPr>
        <w:t>ср</w:t>
      </w:r>
      <w:r w:rsidRPr="0075733F">
        <w:t xml:space="preserve"> и среднее квадр</w:t>
      </w:r>
      <w:r w:rsidRPr="0075733F">
        <w:t>а</w:t>
      </w:r>
      <w:r w:rsidRPr="0075733F">
        <w:t>тическое отклонение σ.</w:t>
      </w:r>
    </w:p>
    <w:p w:rsidR="0075733F" w:rsidRPr="0075733F" w:rsidRDefault="0075733F" w:rsidP="00AE6F2F">
      <w:pPr>
        <w:widowControl w:val="0"/>
        <w:ind w:firstLine="709"/>
        <w:jc w:val="both"/>
        <w:rPr>
          <w:iCs/>
        </w:rPr>
      </w:pPr>
      <w:r w:rsidRPr="0075733F">
        <w:t>После этого на графике распределения действи</w:t>
      </w:r>
      <w:r w:rsidRPr="0075733F">
        <w:softHyphen/>
        <w:t>тельных разм</w:t>
      </w:r>
      <w:r w:rsidRPr="0075733F">
        <w:t>е</w:t>
      </w:r>
      <w:r w:rsidRPr="0075733F">
        <w:t>ров строится теоретическая кр</w:t>
      </w:r>
      <w:r w:rsidR="00AF0ED4">
        <w:t>ивая нор</w:t>
      </w:r>
      <w:r w:rsidR="00AF0ED4">
        <w:softHyphen/>
        <w:t>мального распределения</w:t>
      </w:r>
      <w:r w:rsidR="00AF0ED4">
        <w:br/>
      </w:r>
      <w:r w:rsidRPr="0075733F">
        <w:t>(</w:t>
      </w:r>
      <w:proofErr w:type="gramStart"/>
      <w:r w:rsidRPr="0075733F">
        <w:t>см</w:t>
      </w:r>
      <w:proofErr w:type="gramEnd"/>
      <w:r w:rsidRPr="0075733F">
        <w:t xml:space="preserve">. рис. </w:t>
      </w:r>
      <w:r w:rsidR="005A4C15" w:rsidRPr="005A4C15">
        <w:t>1</w:t>
      </w:r>
      <w:r w:rsidR="00A500FF">
        <w:t>.1</w:t>
      </w:r>
      <w:r w:rsidRPr="0075733F">
        <w:t>). Разность между большим и наименьшим действител</w:t>
      </w:r>
      <w:r w:rsidRPr="0075733F">
        <w:t>ь</w:t>
      </w:r>
      <w:r w:rsidRPr="0075733F">
        <w:t xml:space="preserve">ными размерами деталей и партии называют </w:t>
      </w:r>
      <w:r w:rsidRPr="006A0C86">
        <w:rPr>
          <w:i/>
          <w:iCs/>
        </w:rPr>
        <w:t>размахом распределения</w:t>
      </w:r>
      <w:r w:rsidRPr="0075733F">
        <w:rPr>
          <w:iCs/>
        </w:rPr>
        <w:t xml:space="preserve"> </w:t>
      </w:r>
      <w:r w:rsidRPr="0075733F">
        <w:t xml:space="preserve">или </w:t>
      </w:r>
      <w:r w:rsidRPr="006A0C86">
        <w:rPr>
          <w:i/>
          <w:iCs/>
        </w:rPr>
        <w:t>полем рассеяния</w:t>
      </w:r>
      <w:r w:rsidRPr="0075733F">
        <w:rPr>
          <w:iCs/>
        </w:rPr>
        <w:t>.</w:t>
      </w:r>
    </w:p>
    <w:p w:rsidR="00814BD4" w:rsidRDefault="00CA7684" w:rsidP="00AF0ED4">
      <w:pPr>
        <w:widowControl w:val="0"/>
        <w:spacing w:after="280"/>
        <w:ind w:firstLine="709"/>
        <w:jc w:val="both"/>
      </w:pPr>
      <w:r w:rsidRPr="00CA7684">
        <w:rPr>
          <w:noProof/>
          <w:sz w:val="32"/>
          <w:szCs w:val="32"/>
        </w:rPr>
        <w:pict>
          <v:group id="_x0000_s2325" style="position:absolute;left:0;text-align:left;margin-left:89.85pt;margin-top:230.05pt;width:234.15pt;height:202.95pt;z-index:251668480" coordorigin="3498,9561" coordsize="4683,4059">
            <v:line id="_x0000_s2279" style="position:absolute" from="5683,9736" to="5683,13620" o:regroupid="13">
              <o:lock v:ext="edit" aspectratio="t"/>
            </v:line>
            <v:line id="_x0000_s2280" style="position:absolute" from="3498,12390" to="7869,12390" o:regroupid="13">
              <o:lock v:ext="edit" aspectratio="t"/>
            </v:line>
            <v:shape id="_x0000_s2281" style="position:absolute;left:3991;top:10047;width:3417;height:2173;mso-position-horizontal:absolute;mso-position-vertical:absolute" coordsize="3940,2506" o:regroupid="13" path="m,2488v115,-50,468,18,680,-300c892,1870,1058,942,1270,578,1482,214,1726,4,1951,2v225,-2,459,206,669,566c2830,928,2991,1842,3211,2162v220,320,577,258,729,326e" filled="f" strokeweight="1.25pt">
              <v:path arrowok="t"/>
              <o:lock v:ext="edit" aspectratio="t"/>
            </v:shape>
            <v:line id="_x0000_s2282" style="position:absolute" from="5059,10654" to="6308,10654" o:regroupid="13">
              <o:lock v:ext="edit" aspectratio="t"/>
            </v:line>
            <v:line id="_x0000_s2283" style="position:absolute" from="5040,10666" to="5059,12795" o:regroupid="13">
              <o:lock v:ext="edit" aspectratio="t"/>
            </v:line>
            <v:oval id="_x0000_s2284" style="position:absolute;left:5010;top:10636;width:49;height:50" o:regroupid="13" strokeweight="1.25pt">
              <o:lock v:ext="edit" aspectratio="t"/>
            </v:oval>
            <v:line id="_x0000_s2285" style="position:absolute;flip:x" from="6308,10651" to="6318,12780" o:regroupid="13">
              <o:lock v:ext="edit" aspectratio="t"/>
            </v:line>
            <v:oval id="_x0000_s2286" style="position:absolute;left:6289;top:10623;width:49;height:50" o:regroupid="13" strokeweight="1.25pt">
              <o:lock v:ext="edit" aspectratio="t"/>
            </v:oval>
            <v:line id="_x0000_s2287" style="position:absolute" from="5679,10041" to="7084,10041" o:regroupid="13">
              <o:lock v:ext="edit" aspectratio="t"/>
            </v:line>
            <v:line id="_x0000_s2288" style="position:absolute" from="6776,10032" to="6776,12377" o:regroupid="13">
              <v:stroke startarrow="block" startarrowwidth="narrow" startarrowlength="long" endarrow="block" endarrowwidth="narrow" endarrowlength="long"/>
              <o:lock v:ext="edit" aspectratio="t"/>
            </v:line>
            <v:line id="_x0000_s2289" style="position:absolute" from="4410,12098" to="4410,13035" o:regroupid="13">
              <o:lock v:ext="edit" aspectratio="t"/>
            </v:line>
            <v:oval id="_x0000_s2290" style="position:absolute;left:4385;top:12073;width:50;height:49" o:regroupid="13" strokeweight="1.25pt">
              <o:lock v:ext="edit" aspectratio="t"/>
            </v:oval>
            <v:line id="_x0000_s2291" style="position:absolute" from="6904,12059" to="6904,12996" o:regroupid="13">
              <o:lock v:ext="edit" aspectratio="t"/>
            </v:line>
            <v:oval id="_x0000_s2292" style="position:absolute;left:6883;top:12030;width:49;height:50" o:regroupid="13" strokeweight="1.25pt">
              <o:lock v:ext="edit" aspectratio="t"/>
            </v:oval>
            <v:line id="_x0000_s2293" style="position:absolute" from="5059,12683" to="5683,12683" o:regroupid="13">
              <v:stroke startarrow="block" startarrowwidth="narrow" startarrowlength="long" endarrow="block" endarrowwidth="narrow" endarrowlength="long"/>
              <o:lock v:ext="edit" aspectratio="t"/>
            </v:line>
            <v:line id="_x0000_s2294" style="position:absolute" from="5683,12683" to="6308,12683" o:regroupid="13">
              <v:stroke startarrow="block" startarrowwidth="narrow" startarrowlength="long" endarrow="block" endarrowwidth="narrow" endarrowlength="long"/>
              <o:lock v:ext="edit" aspectratio="t"/>
            </v:line>
            <v:line id="_x0000_s2295" style="position:absolute" from="4416,12996" to="5679,12996" o:regroupid="13">
              <v:stroke startarrow="block" startarrowwidth="narrow" startarrowlength="long" endarrow="block" endarrowwidth="narrow" endarrowlength="long"/>
              <o:lock v:ext="edit" aspectratio="t"/>
            </v:line>
            <v:line id="_x0000_s2296" style="position:absolute" from="5683,12996" to="6923,12996" o:regroupid="13">
              <v:stroke startarrow="block" startarrowwidth="narrow" startarrowlength="long" endarrow="block" endarrowwidth="narrow" endarrowlength="long"/>
              <o:lock v:ext="edit" aspectratio="t"/>
            </v:line>
            <v:line id="_x0000_s2297" style="position:absolute" from="3654,13308" to="5683,13308" o:regroupid="13">
              <v:stroke endarrow="block" endarrowwidth="narrow" endarrowlength="long"/>
              <o:lock v:ext="edit" aspectratio="t"/>
            </v:line>
            <v:shape id="_x0000_s2298" type="#_x0000_t202" style="position:absolute;left:4591;top:10342;width:312;height:312" o:regroupid="13" filled="f" stroked="f">
              <o:lock v:ext="edit" aspectratio="t"/>
              <v:textbox inset="0,0,0,0">
                <w:txbxContent>
                  <w:p w:rsidR="00A81C49" w:rsidRPr="00923CAD" w:rsidRDefault="00A81C49" w:rsidP="00A81C4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923CAD"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299" type="#_x0000_t202" style="position:absolute;left:6308;top:10342;width:312;height:312" o:regroupid="13" filled="f" stroked="f">
              <o:lock v:ext="edit" aspectratio="t"/>
              <v:textbox inset="0,0,0,0">
                <w:txbxContent>
                  <w:p w:rsidR="00A81C49" w:rsidRPr="00923CAD" w:rsidRDefault="00A81C49" w:rsidP="00A81C4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300" type="#_x0000_t202" style="position:absolute;left:5371;top:9561;width:312;height:497" o:regroupid="13" filled="f" stroked="f">
              <o:lock v:ext="edit" aspectratio="t"/>
              <v:textbox inset="0,0,0,0">
                <w:txbxContent>
                  <w:p w:rsidR="00A81C49" w:rsidRPr="00923CAD" w:rsidRDefault="00A81C49" w:rsidP="00A81C49">
                    <w:pPr>
                      <w:jc w:val="center"/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2301" type="#_x0000_t202" style="position:absolute;left:5215;top:12421;width:312;height:312" o:regroupid="13" filled="f" stroked="f">
              <o:lock v:ext="edit" aspectratio="t"/>
              <v:textbox inset="0,0,0,0">
                <w:txbxContent>
                  <w:p w:rsidR="00A81C49" w:rsidRPr="00923CAD" w:rsidRDefault="00A81C49" w:rsidP="00A81C49">
                    <w:pPr>
                      <w:jc w:val="center"/>
                    </w:pPr>
                    <w:proofErr w:type="gramStart"/>
                    <w:r w:rsidRPr="00923CAD">
                      <w:rPr>
                        <w:lang w:val="en-US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2302" type="#_x0000_t202" style="position:absolute;left:5840;top:12421;width:312;height:312" o:regroupid="13" filled="f" stroked="f">
              <o:lock v:ext="edit" aspectratio="t"/>
              <v:textbox inset="0,0,0,0">
                <w:txbxContent>
                  <w:p w:rsidR="00A81C49" w:rsidRPr="00923CAD" w:rsidRDefault="00A81C49" w:rsidP="00A81C49">
                    <w:pPr>
                      <w:jc w:val="center"/>
                    </w:pPr>
                    <w:proofErr w:type="gramStart"/>
                    <w:r w:rsidRPr="00923CAD">
                      <w:rPr>
                        <w:lang w:val="en-US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2303" type="#_x0000_t202" style="position:absolute;left:4747;top:12731;width:468;height:312" o:regroupid="13" filled="f" stroked="f">
              <o:lock v:ext="edit" aspectratio="t"/>
              <v:textbox inset="0,0,0,0">
                <w:txbxContent>
                  <w:p w:rsidR="00A81C49" w:rsidRPr="00923CAD" w:rsidRDefault="00A81C49" w:rsidP="00A81C49">
                    <w:pPr>
                      <w:jc w:val="center"/>
                    </w:pPr>
                    <w:r>
                      <w:rPr>
                        <w:lang w:val="en-US"/>
                      </w:rPr>
                      <w:t>–3</w:t>
                    </w:r>
                    <w:r w:rsidRPr="00923CAD">
                      <w:rPr>
                        <w:lang w:val="en-US"/>
                      </w:rPr>
                      <w:t>σ</w:t>
                    </w:r>
                  </w:p>
                </w:txbxContent>
              </v:textbox>
            </v:shape>
            <v:shape id="_x0000_s2304" type="#_x0000_t202" style="position:absolute;left:6152;top:12731;width:468;height:312" o:regroupid="13" filled="f" stroked="f">
              <o:lock v:ext="edit" aspectratio="t"/>
              <v:textbox inset="0,0,0,0">
                <w:txbxContent>
                  <w:p w:rsidR="00A81C49" w:rsidRPr="00923CAD" w:rsidRDefault="00A81C49" w:rsidP="00A81C49">
                    <w:pPr>
                      <w:jc w:val="center"/>
                    </w:pPr>
                    <w:r>
                      <w:rPr>
                        <w:lang w:val="en-US"/>
                      </w:rPr>
                      <w:t>+3</w:t>
                    </w:r>
                    <w:r w:rsidRPr="00923CAD">
                      <w:rPr>
                        <w:lang w:val="en-US"/>
                      </w:rPr>
                      <w:t>σ</w:t>
                    </w:r>
                  </w:p>
                </w:txbxContent>
              </v:textbox>
            </v:shape>
            <v:shape id="_x0000_s2305" type="#_x0000_t202" style="position:absolute;left:3810;top:12992;width:469;height:312" o:regroupid="13" filled="f" stroked="f">
              <o:lock v:ext="edit" aspectratio="t"/>
              <v:textbox inset="0,0,0,0">
                <w:txbxContent>
                  <w:p w:rsidR="00A81C49" w:rsidRPr="00923CAD" w:rsidRDefault="00A81C49" w:rsidP="00A81C49">
                    <w:pPr>
                      <w:jc w:val="center"/>
                      <w:rPr>
                        <w:vertAlign w:val="subscript"/>
                      </w:rPr>
                    </w:pPr>
                    <w:proofErr w:type="gramStart"/>
                    <w:r w:rsidRPr="00923CAD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vertAlign w:val="subscript"/>
                      </w:rPr>
                      <w:t>ср</w:t>
                    </w:r>
                    <w:proofErr w:type="gramEnd"/>
                  </w:p>
                </w:txbxContent>
              </v:textbox>
            </v:shape>
            <v:shape id="_x0000_s2306" type="#_x0000_t202" style="position:absolute;left:7713;top:12371;width:468;height:312" o:regroupid="13" filled="f" stroked="f">
              <o:lock v:ext="edit" aspectratio="t"/>
              <v:textbox inset="0,0,0,0">
                <w:txbxContent>
                  <w:p w:rsidR="00A81C49" w:rsidRPr="00923CAD" w:rsidRDefault="00A81C49" w:rsidP="00A81C49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2307" type="#_x0000_t202" style="position:absolute;left:6381;top:10498;width:312;height:624" o:regroupid="13" filled="f" stroked="f">
              <o:lock v:ext="edit" aspectratio="t"/>
              <v:textbox style="layout-flow:vertical;mso-layout-flow-alt:bottom-to-top" inset="0,0,0,0">
                <w:txbxContent>
                  <w:p w:rsidR="00A81C49" w:rsidRPr="00923CAD" w:rsidRDefault="00A81C49" w:rsidP="00A81C49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 w:rsidRPr="00923CAD">
                      <w:rPr>
                        <w:i/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</v:group>
        </w:pict>
      </w:r>
      <w:r w:rsidR="0075733F" w:rsidRPr="0075733F">
        <w:t>Кривая нормального распределения характеризуется следу</w:t>
      </w:r>
      <w:r w:rsidR="0075733F" w:rsidRPr="0075733F">
        <w:t>ю</w:t>
      </w:r>
      <w:r w:rsidR="00AF0ED4">
        <w:t>щими свойствами (рис. </w:t>
      </w:r>
      <w:r w:rsidR="00A500FF">
        <w:t>1.</w:t>
      </w:r>
      <w:r w:rsidR="005A4C15" w:rsidRPr="005A4C15">
        <w:rPr>
          <w:iCs/>
        </w:rPr>
        <w:t>2</w:t>
      </w:r>
      <w:r w:rsidR="0075733F" w:rsidRPr="0075733F">
        <w:rPr>
          <w:iCs/>
        </w:rPr>
        <w:t>)</w:t>
      </w:r>
      <w:r w:rsidR="0075733F" w:rsidRPr="0075733F">
        <w:t xml:space="preserve">: она симметрична </w:t>
      </w:r>
      <w:r w:rsidR="00AF0ED4">
        <w:t xml:space="preserve">относительно </w:t>
      </w:r>
      <w:r w:rsidR="0075733F" w:rsidRPr="0075733F">
        <w:t>оси орд</w:t>
      </w:r>
      <w:r w:rsidR="0075733F" w:rsidRPr="0075733F">
        <w:t>и</w:t>
      </w:r>
      <w:r w:rsidR="0075733F" w:rsidRPr="0075733F">
        <w:t>нат, и ветви ее асимптотически приближаются к оси абсцисс. На ра</w:t>
      </w:r>
      <w:r w:rsidR="0075733F" w:rsidRPr="0075733F">
        <w:t>с</w:t>
      </w:r>
      <w:r w:rsidR="0075733F" w:rsidRPr="0075733F">
        <w:t>стоянии ±</w:t>
      </w:r>
      <w:r w:rsidR="006A0C86">
        <w:t>σ</w:t>
      </w:r>
      <w:r w:rsidR="0075733F" w:rsidRPr="0075733F">
        <w:t xml:space="preserve"> от вершины кривая имеет две точки перегиба (точки</w:t>
      </w:r>
      <w:proofErr w:type="gramStart"/>
      <w:r w:rsidR="0075733F" w:rsidRPr="0075733F">
        <w:t xml:space="preserve"> </w:t>
      </w:r>
      <w:r w:rsidR="0075733F" w:rsidRPr="006A0C86">
        <w:rPr>
          <w:i/>
          <w:iCs/>
        </w:rPr>
        <w:t>А</w:t>
      </w:r>
      <w:proofErr w:type="gramEnd"/>
      <w:r w:rsidR="002D369C" w:rsidRPr="002D369C">
        <w:rPr>
          <w:i/>
          <w:iCs/>
        </w:rPr>
        <w:br/>
      </w:r>
      <w:r w:rsidR="0075733F" w:rsidRPr="0075733F">
        <w:rPr>
          <w:iCs/>
        </w:rPr>
        <w:t xml:space="preserve">и </w:t>
      </w:r>
      <w:r w:rsidR="0075733F" w:rsidRPr="006A0C86">
        <w:rPr>
          <w:i/>
          <w:iCs/>
        </w:rPr>
        <w:t>В</w:t>
      </w:r>
      <w:r w:rsidR="0075733F" w:rsidRPr="0075733F">
        <w:rPr>
          <w:iCs/>
        </w:rPr>
        <w:t xml:space="preserve">). </w:t>
      </w:r>
      <w:r w:rsidR="0075733F" w:rsidRPr="0075733F">
        <w:t xml:space="preserve">При увеличении среднеквадратического отклонения </w:t>
      </w:r>
      <w:r w:rsidR="006A0C86">
        <w:rPr>
          <w:iCs/>
        </w:rPr>
        <w:t>σ</w:t>
      </w:r>
      <w:r w:rsidR="0075733F" w:rsidRPr="0075733F">
        <w:rPr>
          <w:iCs/>
        </w:rPr>
        <w:t xml:space="preserve"> </w:t>
      </w:r>
      <w:r w:rsidR="0075733F" w:rsidRPr="0075733F">
        <w:t xml:space="preserve">ордината </w:t>
      </w:r>
      <w:r w:rsidR="006A0C86" w:rsidRPr="006A0C86">
        <w:rPr>
          <w:i/>
          <w:iCs/>
          <w:lang w:val="en-US"/>
        </w:rPr>
        <w:t>y</w:t>
      </w:r>
      <w:r w:rsidR="0075733F" w:rsidRPr="0075733F">
        <w:rPr>
          <w:iCs/>
        </w:rPr>
        <w:t xml:space="preserve"> </w:t>
      </w:r>
      <w:r w:rsidR="0075733F" w:rsidRPr="0075733F">
        <w:t>уменьшается, а поле рассеяния возрастает, вследствие чего кривая становится более пологой и низкой, что соответ</w:t>
      </w:r>
      <w:r w:rsidR="0075733F" w:rsidRPr="0075733F">
        <w:softHyphen/>
        <w:t>ствует   меньшей то</w:t>
      </w:r>
      <w:r w:rsidR="0075733F" w:rsidRPr="0075733F">
        <w:t>ч</w:t>
      </w:r>
      <w:r w:rsidR="0075733F" w:rsidRPr="0075733F">
        <w:t>ности изготовления деталей (рис.</w:t>
      </w:r>
      <w:r w:rsidR="00AF0ED4">
        <w:t> </w:t>
      </w:r>
      <w:r w:rsidR="00A500FF">
        <w:t>1.</w:t>
      </w:r>
      <w:r w:rsidR="00AF0ED4">
        <w:t>3, </w:t>
      </w:r>
      <w:r w:rsidR="0075733F" w:rsidRPr="006A0C86">
        <w:rPr>
          <w:i/>
          <w:iCs/>
        </w:rPr>
        <w:t>а</w:t>
      </w:r>
      <w:r w:rsidR="0075733F" w:rsidRPr="0075733F">
        <w:rPr>
          <w:iCs/>
        </w:rPr>
        <w:t xml:space="preserve">). </w:t>
      </w:r>
      <w:r w:rsidR="0075733F" w:rsidRPr="0075733F">
        <w:t>Систематические погрешн</w:t>
      </w:r>
      <w:r w:rsidR="0075733F" w:rsidRPr="0075733F">
        <w:t>о</w:t>
      </w:r>
      <w:r w:rsidR="0075733F" w:rsidRPr="0075733F">
        <w:t>сти не влияют на форму кривой р</w:t>
      </w:r>
      <w:r w:rsidR="00AF0ED4">
        <w:t>аспределения, а лишь смещают ее</w:t>
      </w:r>
      <w:r w:rsidR="00AF0ED4">
        <w:br/>
      </w:r>
      <w:r w:rsidR="0075733F" w:rsidRPr="0075733F">
        <w:t>на соответствую</w:t>
      </w:r>
      <w:r w:rsidR="00AF0ED4">
        <w:t>щую величину (рис. </w:t>
      </w:r>
      <w:r w:rsidR="00A500FF">
        <w:t>1.</w:t>
      </w:r>
      <w:r w:rsidR="00AF0ED4">
        <w:t>3, </w:t>
      </w:r>
      <w:r w:rsidR="006A0C86" w:rsidRPr="006A0C86">
        <w:rPr>
          <w:i/>
        </w:rPr>
        <w:t>б</w:t>
      </w:r>
      <w:r w:rsidR="0075733F" w:rsidRPr="0075733F">
        <w:t>). Вероятность по</w:t>
      </w:r>
      <w:r w:rsidR="0075733F" w:rsidRPr="0075733F">
        <w:softHyphen/>
        <w:t>лучения размеров деталей в интервалах ±</w:t>
      </w:r>
      <w:r w:rsidR="006A0C86">
        <w:t>σ</w:t>
      </w:r>
      <w:r w:rsidR="0075733F" w:rsidRPr="0075733F">
        <w:t xml:space="preserve">, </w:t>
      </w:r>
      <w:r w:rsidR="0075733F" w:rsidRPr="0075733F">
        <w:rPr>
          <w:iCs/>
        </w:rPr>
        <w:t>±2</w:t>
      </w:r>
      <w:r w:rsidR="006A0C86">
        <w:rPr>
          <w:iCs/>
        </w:rPr>
        <w:t>σ</w:t>
      </w:r>
      <w:r w:rsidR="0075733F" w:rsidRPr="0075733F">
        <w:rPr>
          <w:iCs/>
        </w:rPr>
        <w:t xml:space="preserve"> </w:t>
      </w:r>
      <w:r w:rsidR="0075733F" w:rsidRPr="0075733F">
        <w:t>и ±3</w:t>
      </w:r>
      <w:r w:rsidR="006A0C86">
        <w:t>σ</w:t>
      </w:r>
      <w:r w:rsidR="0075733F" w:rsidRPr="0075733F">
        <w:t xml:space="preserve"> составляет соответс</w:t>
      </w:r>
      <w:r w:rsidR="0075733F" w:rsidRPr="0075733F">
        <w:t>т</w:t>
      </w:r>
      <w:r w:rsidR="0075733F" w:rsidRPr="0075733F">
        <w:t>венно 68,27; 95,45 и 99,73%. За пре</w:t>
      </w:r>
      <w:r w:rsidR="0075733F" w:rsidRPr="0075733F">
        <w:softHyphen/>
        <w:t>делами интервала ±3</w:t>
      </w:r>
      <w:r w:rsidR="006A0C86">
        <w:t>σ</w:t>
      </w:r>
      <w:r w:rsidR="0075733F" w:rsidRPr="0075733F">
        <w:t xml:space="preserve"> находится только 0,27% всех деталей, поэтому указанный интервал может быть при</w:t>
      </w:r>
      <w:r w:rsidR="0075733F" w:rsidRPr="0075733F">
        <w:softHyphen/>
        <w:t>нят за практическое предельное поле рассеяния.</w:t>
      </w: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A81C49" w:rsidRPr="00654CD0" w:rsidRDefault="00A81C49" w:rsidP="00711761">
      <w:pPr>
        <w:widowControl w:val="0"/>
        <w:jc w:val="center"/>
        <w:rPr>
          <w:sz w:val="32"/>
          <w:szCs w:val="32"/>
        </w:rPr>
      </w:pPr>
    </w:p>
    <w:p w:rsidR="00711761" w:rsidRPr="002C50E0" w:rsidRDefault="00711761" w:rsidP="00711761">
      <w:pPr>
        <w:widowControl w:val="0"/>
        <w:jc w:val="center"/>
        <w:rPr>
          <w:sz w:val="32"/>
          <w:szCs w:val="32"/>
        </w:rPr>
      </w:pPr>
    </w:p>
    <w:p w:rsidR="00711761" w:rsidRPr="00711761" w:rsidRDefault="00711761" w:rsidP="00AF0ED4">
      <w:pPr>
        <w:widowControl w:val="0"/>
        <w:spacing w:before="120" w:after="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</w:t>
      </w:r>
      <w:r w:rsidR="00A500FF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="008B005D">
        <w:rPr>
          <w:sz w:val="24"/>
          <w:szCs w:val="24"/>
        </w:rPr>
        <w:t>.</w:t>
      </w:r>
      <w:r>
        <w:rPr>
          <w:sz w:val="24"/>
          <w:szCs w:val="24"/>
        </w:rPr>
        <w:t xml:space="preserve"> Кривая нормального распределения (кривая Гаусса)</w:t>
      </w:r>
    </w:p>
    <w:p w:rsidR="00711761" w:rsidRDefault="0075733F" w:rsidP="00AE6F2F">
      <w:pPr>
        <w:widowControl w:val="0"/>
        <w:ind w:firstLine="709"/>
        <w:jc w:val="both"/>
      </w:pPr>
      <w:r w:rsidRPr="0075733F">
        <w:lastRenderedPageBreak/>
        <w:t xml:space="preserve">Определив по данным наблюдений значение </w:t>
      </w:r>
      <w:r w:rsidR="006A0C86">
        <w:t>σ</w:t>
      </w:r>
      <w:r w:rsidRPr="0075733F">
        <w:t>, мож</w:t>
      </w:r>
      <w:r w:rsidRPr="0075733F">
        <w:softHyphen/>
        <w:t>но охаракт</w:t>
      </w:r>
      <w:r w:rsidRPr="0075733F">
        <w:t>е</w:t>
      </w:r>
      <w:r w:rsidRPr="0075733F">
        <w:t>ризовать точность исследуемого технологи</w:t>
      </w:r>
      <w:r w:rsidRPr="0075733F">
        <w:softHyphen/>
        <w:t>ческого процесса. При у</w:t>
      </w:r>
      <w:r w:rsidRPr="0075733F">
        <w:t>с</w:t>
      </w:r>
      <w:r w:rsidRPr="0075733F">
        <w:t>ловии равенства допуска 6</w:t>
      </w:r>
      <w:r w:rsidR="006A0C86">
        <w:t>σ</w:t>
      </w:r>
      <w:r w:rsidRPr="0075733F">
        <w:t xml:space="preserve"> мы практически имеем 100%-ную го</w:t>
      </w:r>
      <w:r w:rsidRPr="0075733F">
        <w:t>д</w:t>
      </w:r>
      <w:r w:rsidRPr="0075733F">
        <w:t>ность обрабатываемых деталей, так как вероятное количество брака менее 0,3%. При 5</w:t>
      </w:r>
      <w:r w:rsidR="006A0C86">
        <w:t>σ</w:t>
      </w:r>
      <w:r w:rsidRPr="0075733F">
        <w:t xml:space="preserve"> вероятное количество брака увеличивает</w:t>
      </w:r>
      <w:r w:rsidRPr="0075733F">
        <w:softHyphen/>
        <w:t>ся, а при 7</w:t>
      </w:r>
      <w:r w:rsidR="006A0C86">
        <w:t xml:space="preserve">σ – </w:t>
      </w:r>
      <w:r w:rsidRPr="0075733F">
        <w:t>снижается очень мало. Несмотря на то</w:t>
      </w:r>
      <w:r w:rsidR="00C84329">
        <w:t>,</w:t>
      </w:r>
      <w:r w:rsidRPr="0075733F">
        <w:t xml:space="preserve"> что величина </w:t>
      </w:r>
      <w:r w:rsidR="006A0C86">
        <w:t>6σ</w:t>
      </w:r>
      <w:r w:rsidRPr="0075733F">
        <w:t xml:space="preserve"> является условной, правило «шести сигм» является достаточно простым, удо</w:t>
      </w:r>
      <w:r w:rsidRPr="0075733F">
        <w:t>б</w:t>
      </w:r>
      <w:r w:rsidRPr="0075733F">
        <w:t xml:space="preserve">ным и точным для практического </w:t>
      </w:r>
      <w:r w:rsidR="0092069C">
        <w:t xml:space="preserve">применения </w:t>
      </w:r>
      <w:r w:rsidRPr="0075733F">
        <w:t>способ</w:t>
      </w:r>
      <w:r w:rsidR="00EB0BE6">
        <w:t>а</w:t>
      </w:r>
      <w:r w:rsidRPr="0075733F">
        <w:t xml:space="preserve"> оценки точн</w:t>
      </w:r>
      <w:r w:rsidRPr="0075733F">
        <w:t>о</w:t>
      </w:r>
      <w:r w:rsidRPr="0075733F">
        <w:t>сти технологического процесса.</w:t>
      </w:r>
      <w:r w:rsidR="00711761" w:rsidRPr="00711761">
        <w:t xml:space="preserve"> </w:t>
      </w:r>
    </w:p>
    <w:p w:rsidR="00814BD4" w:rsidRDefault="00CA7684" w:rsidP="005A4C15">
      <w:pPr>
        <w:widowControl w:val="0"/>
        <w:ind w:firstLine="709"/>
        <w:jc w:val="both"/>
      </w:pPr>
      <w:r>
        <w:rPr>
          <w:noProof/>
        </w:rPr>
        <w:pict>
          <v:group id="_x0000_s2326" style="position:absolute;left:0;text-align:left;margin-left:36pt;margin-top:.5pt;width:378pt;height:159.3pt;z-index:251667456" coordorigin="2421,4326" coordsize="7560,3186">
            <v:line id="_x0000_s2258" style="position:absolute" from="4280,4738" to="4280,7512" o:regroupid="14">
              <o:lock v:ext="edit" aspectratio="t"/>
            </v:line>
            <v:line id="_x0000_s2259" style="position:absolute" from="2421,7512" to="6139,7512" o:regroupid="14">
              <o:lock v:ext="edit" aspectratio="t"/>
            </v:line>
            <v:shape id="_x0000_s2260" style="position:absolute;left:3392;top:5072;width:1810;height:2358;mso-position-horizontal:absolute;mso-position-vertical:absolute" coordsize="2630,3253" o:regroupid="14" path="m,3223v70,-85,272,-65,420,-510c568,2268,747,1005,890,553,1033,101,1150,,1280,3v130,3,245,117,390,570c1815,1026,1990,2276,2150,2723v160,447,380,420,480,530e" filled="f" strokeweight="1.25pt">
              <v:path arrowok="t"/>
              <o:lock v:ext="edit" aspectratio="t"/>
            </v:shape>
            <v:shape id="_x0000_s2261" style="position:absolute;left:2911;top:5704;width:2721;height:1618;mso-position-horizontal:absolute;mso-position-vertical:absolute" coordsize="3951,2234" o:regroupid="14" path="m,2202v103,-43,393,2,620,-270c847,1660,1132,894,1360,572,1588,250,1785,,1990,2v205,2,397,268,600,580c2793,894,2983,1597,3210,1872v227,275,587,287,741,362e" filled="f" strokeweight="1.25pt">
              <v:path arrowok="t"/>
              <o:lock v:ext="edit" aspectratio="t"/>
            </v:shape>
            <v:shape id="_x0000_s2262" style="position:absolute;left:2778;top:6232;width:2948;height:1161;mso-position-horizontal:absolute;mso-position-vertical:absolute" coordsize="4280,1603" o:regroupid="14" path="m,1583v120,-45,463,-57,720,-270c977,1100,1295,521,1540,303,1785,85,1975,,2190,3v215,3,413,100,640,320c3057,543,3309,1110,3550,1323v241,213,578,222,730,280e" filled="f" strokeweight="1.25pt">
              <v:path arrowok="t"/>
              <o:lock v:ext="edit" aspectratio="t"/>
            </v:shape>
            <v:line id="_x0000_s2263" style="position:absolute;flip:y" from="4280,4738" to="4280,4998" o:regroupid="14">
              <v:stroke endarrow="classic" endarrowwidth="narrow" endarrowlength="long"/>
              <o:lock v:ext="edit" aspectratio="t"/>
            </v:line>
            <v:shape id="_x0000_s2264" type="#_x0000_t202" style="position:absolute;left:3948;top:4628;width:273;height:570" o:regroupid="14" filled="f" stroked="f">
              <o:lock v:ext="edit" aspectratio="t"/>
              <v:textbox style="mso-next-textbox:#_x0000_s2264" inset="0,0,0,0">
                <w:txbxContent>
                  <w:p w:rsidR="00941390" w:rsidRPr="0051088E" w:rsidRDefault="00941390" w:rsidP="00941390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2265" type="#_x0000_t202" style="position:absolute;left:4776;top:4906;width:669;height:353" o:regroupid="14" stroked="f">
              <o:lock v:ext="edit" aspectratio="t"/>
              <v:textbox style="mso-next-textbox:#_x0000_s2265" inset="0,0,0,0">
                <w:txbxContent>
                  <w:p w:rsidR="00941390" w:rsidRPr="0051088E" w:rsidRDefault="00941390" w:rsidP="00941390">
                    <w:r>
                      <w:rPr>
                        <w:lang w:val="en-US"/>
                      </w:rPr>
                      <w:t>σ=1/2</w:t>
                    </w:r>
                  </w:p>
                </w:txbxContent>
              </v:textbox>
            </v:shape>
            <v:line id="_x0000_s2266" style="position:absolute;flip:y" from="4547,5257" to="4794,5517" o:regroupid="14">
              <o:lock v:ext="edit" aspectratio="t"/>
            </v:line>
            <v:line id="_x0000_s2267" style="position:absolute;flip:y" from="4776,6042" to="5024,6302" o:regroupid="14">
              <o:lock v:ext="edit" aspectratio="t"/>
            </v:line>
            <v:shape id="_x0000_s2268" type="#_x0000_t202" style="position:absolute;left:5024;top:5781;width:496;height:261" o:regroupid="14" stroked="f">
              <o:lock v:ext="edit" aspectratio="t"/>
              <v:textbox style="mso-next-textbox:#_x0000_s2268" inset="0,0,0,0">
                <w:txbxContent>
                  <w:p w:rsidR="00941390" w:rsidRPr="0051088E" w:rsidRDefault="00941390" w:rsidP="00941390">
                    <w:r>
                      <w:rPr>
                        <w:lang w:val="en-US"/>
                      </w:rPr>
                      <w:t>σ=1</w:t>
                    </w:r>
                  </w:p>
                </w:txbxContent>
              </v:textbox>
            </v:shape>
            <v:line id="_x0000_s2269" style="position:absolute;flip:x y" from="3403,6302" to="3651,6693" o:regroupid="14">
              <o:lock v:ext="edit" aspectratio="t"/>
            </v:line>
            <v:shape id="_x0000_s2270" type="#_x0000_t202" style="position:absolute;left:3165;top:6042;width:516;height:362" o:regroupid="14" stroked="f">
              <o:lock v:ext="edit" aspectratio="t"/>
              <v:textbox style="mso-next-textbox:#_x0000_s2270" inset="0,0,0,0">
                <w:txbxContent>
                  <w:p w:rsidR="00941390" w:rsidRPr="0051088E" w:rsidRDefault="00941390" w:rsidP="00941390">
                    <w:r>
                      <w:rPr>
                        <w:lang w:val="en-US"/>
                      </w:rPr>
                      <w:t>σ=2</w:t>
                    </w:r>
                  </w:p>
                </w:txbxContent>
              </v:textbox>
            </v:shape>
            <v:shape id="_x0000_s2271" style="position:absolute;left:7117;top:4998;width:1997;height:2366;mso-position-horizontal:absolute;mso-position-vertical:absolute" coordsize="2900,3266" o:regroupid="14" path="m,3246v83,-87,322,-71,500,-520c678,2277,911,1007,1071,553,1231,99,1331,,1461,3v130,3,239,123,390,570c2002,1020,2195,2237,2370,2686v175,449,420,459,530,580e" filled="f" strokeweight="1.25pt">
              <v:path arrowok="t"/>
              <o:lock v:ext="edit" aspectratio="t"/>
            </v:shape>
            <v:shape id="_x0000_s2272" style="position:absolute;left:7612;top:4998;width:1998;height:2366;mso-position-horizontal:absolute;mso-position-vertical:absolute" coordsize="2900,3266" o:regroupid="14" path="m,3246v83,-87,322,-71,500,-520c678,2277,911,1007,1071,553,1231,99,1331,,1461,3v130,3,239,123,390,570c2002,1020,2195,2237,2370,2686v175,449,420,459,530,580e" filled="f" strokeweight="1.25pt">
              <v:stroke dashstyle="dash"/>
              <v:path arrowok="t"/>
              <o:lock v:ext="edit" aspectratio="t"/>
            </v:shape>
            <v:line id="_x0000_s2273" style="position:absolute" from="8122,4607" to="8122,7476" o:regroupid="14">
              <o:lock v:ext="edit" aspectratio="t"/>
            </v:line>
            <v:line id="_x0000_s2274" style="position:absolute" from="8617,4607" to="8617,7476" o:regroupid="14">
              <o:lock v:ext="edit" aspectratio="t"/>
            </v:line>
            <v:line id="_x0000_s2275" style="position:absolute" from="6635,7476" to="9981,7476" o:regroupid="14">
              <o:lock v:ext="edit" aspectratio="t"/>
            </v:line>
            <v:line id="_x0000_s2276" style="position:absolute" from="8122,4739" to="8617,4739" o:regroupid="14">
              <v:stroke startarrow="block" startarrowwidth="narrow" startarrowlength="long" endarrow="block" endarrowwidth="narrow" endarrowlength="long"/>
              <o:lock v:ext="edit" aspectratio="t"/>
            </v:line>
            <v:shape id="_x0000_s2277" type="#_x0000_t202" style="position:absolute;left:8246;top:4326;width:391;height:412" o:regroupid="14" filled="f" stroked="f">
              <o:lock v:ext="edit" aspectratio="t"/>
              <v:textbox inset="0,0,0,0">
                <w:txbxContent>
                  <w:p w:rsidR="00941390" w:rsidRPr="002F7457" w:rsidRDefault="00941390" w:rsidP="00941390">
                    <w:proofErr w:type="spellStart"/>
                    <w:r>
                      <w:rPr>
                        <w:lang w:val="en-US"/>
                      </w:rPr>
                      <w:t>Δ</w:t>
                    </w:r>
                    <w:r w:rsidRPr="002F7457">
                      <w:rPr>
                        <w:i/>
                        <w:lang w:val="en-US"/>
                      </w:rPr>
                      <w:t>n</w:t>
                    </w:r>
                    <w:proofErr w:type="spellEnd"/>
                  </w:p>
                </w:txbxContent>
              </v:textbox>
            </v:shape>
          </v:group>
        </w:pict>
      </w:r>
    </w:p>
    <w:p w:rsidR="0075733F" w:rsidRPr="00654CD0" w:rsidRDefault="0075733F" w:rsidP="00814BD4">
      <w:pPr>
        <w:widowControl w:val="0"/>
        <w:jc w:val="center"/>
      </w:pPr>
    </w:p>
    <w:p w:rsidR="00941390" w:rsidRDefault="00941390" w:rsidP="00814BD4">
      <w:pPr>
        <w:widowControl w:val="0"/>
        <w:jc w:val="center"/>
      </w:pPr>
    </w:p>
    <w:p w:rsidR="00EC597A" w:rsidRDefault="00EC597A" w:rsidP="00814BD4">
      <w:pPr>
        <w:widowControl w:val="0"/>
        <w:jc w:val="center"/>
      </w:pPr>
    </w:p>
    <w:p w:rsidR="00EC597A" w:rsidRDefault="00EC597A" w:rsidP="00814BD4">
      <w:pPr>
        <w:widowControl w:val="0"/>
        <w:jc w:val="center"/>
      </w:pPr>
    </w:p>
    <w:p w:rsidR="00EC597A" w:rsidRDefault="00EC597A" w:rsidP="00814BD4">
      <w:pPr>
        <w:widowControl w:val="0"/>
        <w:jc w:val="center"/>
      </w:pPr>
    </w:p>
    <w:p w:rsidR="00EC597A" w:rsidRPr="00EC597A" w:rsidRDefault="00EC597A" w:rsidP="00814BD4">
      <w:pPr>
        <w:widowControl w:val="0"/>
        <w:jc w:val="center"/>
      </w:pPr>
    </w:p>
    <w:p w:rsidR="00941390" w:rsidRPr="00654CD0" w:rsidRDefault="00941390" w:rsidP="00814BD4">
      <w:pPr>
        <w:widowControl w:val="0"/>
        <w:jc w:val="center"/>
      </w:pPr>
    </w:p>
    <w:p w:rsidR="00941390" w:rsidRPr="00654CD0" w:rsidRDefault="00941390" w:rsidP="00814BD4">
      <w:pPr>
        <w:widowControl w:val="0"/>
        <w:jc w:val="center"/>
      </w:pPr>
    </w:p>
    <w:p w:rsidR="00941390" w:rsidRPr="00654CD0" w:rsidRDefault="00941390" w:rsidP="00814BD4">
      <w:pPr>
        <w:widowControl w:val="0"/>
        <w:jc w:val="center"/>
      </w:pPr>
    </w:p>
    <w:p w:rsidR="00A81C49" w:rsidRPr="0092069C" w:rsidRDefault="00A81C49" w:rsidP="00A81C49">
      <w:pPr>
        <w:widowControl w:val="0"/>
        <w:ind w:left="2123" w:firstLine="1"/>
        <w:rPr>
          <w:sz w:val="24"/>
          <w:szCs w:val="24"/>
        </w:rPr>
      </w:pPr>
      <w:r w:rsidRPr="00A81C49">
        <w:rPr>
          <w:i/>
          <w:sz w:val="24"/>
          <w:szCs w:val="24"/>
        </w:rPr>
        <w:t xml:space="preserve">       </w:t>
      </w:r>
      <w:r w:rsidRPr="0092069C"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A81C49">
        <w:rPr>
          <w:sz w:val="24"/>
          <w:szCs w:val="24"/>
        </w:rPr>
        <w:tab/>
      </w:r>
      <w:r w:rsidRPr="00A81C49">
        <w:rPr>
          <w:sz w:val="24"/>
          <w:szCs w:val="24"/>
        </w:rPr>
        <w:tab/>
      </w:r>
      <w:r w:rsidRPr="00A81C49">
        <w:rPr>
          <w:sz w:val="24"/>
          <w:szCs w:val="24"/>
        </w:rPr>
        <w:tab/>
      </w:r>
      <w:r w:rsidRPr="00A81C49">
        <w:rPr>
          <w:sz w:val="24"/>
          <w:szCs w:val="24"/>
        </w:rPr>
        <w:tab/>
      </w:r>
      <w:r w:rsidRPr="00A81C49">
        <w:rPr>
          <w:sz w:val="24"/>
          <w:szCs w:val="24"/>
        </w:rPr>
        <w:tab/>
      </w:r>
      <w:r w:rsidRPr="00A81C49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</w:t>
      </w:r>
      <w:r w:rsidRPr="0092069C">
        <w:rPr>
          <w:i/>
          <w:sz w:val="24"/>
          <w:szCs w:val="24"/>
        </w:rPr>
        <w:t>б</w:t>
      </w:r>
      <w:r>
        <w:rPr>
          <w:sz w:val="24"/>
          <w:szCs w:val="24"/>
        </w:rPr>
        <w:t xml:space="preserve">  </w:t>
      </w:r>
    </w:p>
    <w:p w:rsidR="0078039E" w:rsidRDefault="00814BD4" w:rsidP="008F713A">
      <w:pPr>
        <w:widowControl w:val="0"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</w:t>
      </w:r>
      <w:r w:rsidR="00A500FF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8F71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8039E">
        <w:rPr>
          <w:sz w:val="24"/>
          <w:szCs w:val="24"/>
        </w:rPr>
        <w:t>Влияние среднеквадратического отклонения</w:t>
      </w:r>
      <w:r w:rsidR="008A1490" w:rsidRPr="008A1490">
        <w:rPr>
          <w:sz w:val="24"/>
          <w:szCs w:val="24"/>
        </w:rPr>
        <w:t xml:space="preserve"> </w:t>
      </w:r>
      <w:r w:rsidR="008A1490">
        <w:rPr>
          <w:sz w:val="24"/>
          <w:szCs w:val="24"/>
        </w:rPr>
        <w:t>(</w:t>
      </w:r>
      <w:r w:rsidR="008A1490" w:rsidRPr="008A1490">
        <w:rPr>
          <w:i/>
          <w:sz w:val="24"/>
          <w:szCs w:val="24"/>
        </w:rPr>
        <w:t>а</w:t>
      </w:r>
      <w:r w:rsidR="008A1490">
        <w:rPr>
          <w:sz w:val="24"/>
          <w:szCs w:val="24"/>
        </w:rPr>
        <w:t>)</w:t>
      </w:r>
      <w:r w:rsidR="0078039E">
        <w:rPr>
          <w:sz w:val="24"/>
          <w:szCs w:val="24"/>
        </w:rPr>
        <w:t xml:space="preserve"> и </w:t>
      </w:r>
      <w:proofErr w:type="gramStart"/>
      <w:r w:rsidR="0078039E">
        <w:rPr>
          <w:sz w:val="24"/>
          <w:szCs w:val="24"/>
        </w:rPr>
        <w:t>постоянной</w:t>
      </w:r>
      <w:proofErr w:type="gramEnd"/>
    </w:p>
    <w:p w:rsidR="0078039E" w:rsidRDefault="0078039E" w:rsidP="00814BD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систематической погрешности</w:t>
      </w:r>
      <w:r w:rsidR="008A1490">
        <w:rPr>
          <w:sz w:val="24"/>
          <w:szCs w:val="24"/>
        </w:rPr>
        <w:t xml:space="preserve"> (</w:t>
      </w:r>
      <w:r w:rsidR="008A1490" w:rsidRPr="008A1490">
        <w:rPr>
          <w:i/>
          <w:sz w:val="24"/>
          <w:szCs w:val="24"/>
        </w:rPr>
        <w:t>б</w:t>
      </w:r>
      <w:r w:rsidR="008A1490">
        <w:rPr>
          <w:sz w:val="24"/>
          <w:szCs w:val="24"/>
        </w:rPr>
        <w:t>)</w:t>
      </w:r>
      <w:r>
        <w:rPr>
          <w:sz w:val="24"/>
          <w:szCs w:val="24"/>
        </w:rPr>
        <w:t xml:space="preserve"> на форму и положение</w:t>
      </w:r>
    </w:p>
    <w:p w:rsidR="00814BD4" w:rsidRPr="00814BD4" w:rsidRDefault="0078039E" w:rsidP="00814BD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кривой нормального распределения</w:t>
      </w:r>
      <w:r w:rsidR="0092069C">
        <w:rPr>
          <w:sz w:val="24"/>
          <w:szCs w:val="24"/>
        </w:rPr>
        <w:t>:</w:t>
      </w:r>
    </w:p>
    <w:p w:rsidR="00EB0BE6" w:rsidRPr="0075733F" w:rsidRDefault="00EB0BE6" w:rsidP="00AE6F2F">
      <w:pPr>
        <w:widowControl w:val="0"/>
        <w:ind w:firstLine="709"/>
        <w:jc w:val="center"/>
      </w:pPr>
    </w:p>
    <w:p w:rsidR="0075733F" w:rsidRDefault="0075733F" w:rsidP="00AE6F2F">
      <w:pPr>
        <w:widowControl w:val="0"/>
        <w:tabs>
          <w:tab w:val="left" w:pos="4954"/>
        </w:tabs>
        <w:ind w:firstLine="709"/>
        <w:jc w:val="both"/>
      </w:pPr>
      <w:r w:rsidRPr="0075733F">
        <w:t>Пользуясь кривой нормального распределения, можно найти в</w:t>
      </w:r>
      <w:r w:rsidRPr="0075733F">
        <w:t>е</w:t>
      </w:r>
      <w:r w:rsidRPr="0075733F">
        <w:t xml:space="preserve">роятное количество годных деталей, на размер </w:t>
      </w:r>
      <w:r w:rsidR="00BA797F" w:rsidRPr="00EB0BE6">
        <w:rPr>
          <w:i/>
        </w:rPr>
        <w:t>А</w:t>
      </w:r>
      <w:proofErr w:type="spellStart"/>
      <w:proofErr w:type="gramStart"/>
      <w:r w:rsidR="00BA797F" w:rsidRPr="00BA797F">
        <w:rPr>
          <w:i/>
          <w:vertAlign w:val="subscript"/>
          <w:lang w:val="en-US"/>
        </w:rPr>
        <w:t>i</w:t>
      </w:r>
      <w:proofErr w:type="spellEnd"/>
      <w:proofErr w:type="gramEnd"/>
      <w:r w:rsidR="00BA797F">
        <w:t xml:space="preserve"> </w:t>
      </w:r>
      <w:r w:rsidRPr="0075733F">
        <w:t xml:space="preserve">которых установлен допуск </w:t>
      </w:r>
      <w:r w:rsidR="00EB0BE6" w:rsidRPr="00EB0BE6">
        <w:rPr>
          <w:iCs/>
          <w:position w:val="-24"/>
        </w:rPr>
        <w:object w:dxaOrig="460" w:dyaOrig="499">
          <v:shape id="_x0000_i1026" type="#_x0000_t75" style="width:23.25pt;height:24.75pt" o:ole="">
            <v:imagedata r:id="rId12" o:title=""/>
          </v:shape>
          <o:OLEObject Type="Embed" ProgID="Equation.3" ShapeID="_x0000_i1026" DrawAspect="Content" ObjectID="_1462632081" r:id="rId13"/>
        </w:object>
      </w:r>
      <w:r w:rsidRPr="0075733F">
        <w:rPr>
          <w:iCs/>
        </w:rPr>
        <w:t xml:space="preserve">, </w:t>
      </w:r>
      <w:r w:rsidRPr="0075733F">
        <w:t>вероятные количества</w:t>
      </w:r>
      <w:r w:rsidR="00711761">
        <w:t xml:space="preserve"> </w:t>
      </w:r>
      <w:r w:rsidRPr="0075733F">
        <w:t>исправимого и неисправимого бр</w:t>
      </w:r>
      <w:r w:rsidRPr="0075733F">
        <w:t>а</w:t>
      </w:r>
      <w:r w:rsidRPr="0075733F">
        <w:t>ка. Для этого на график распределения фактических размеров (см.</w:t>
      </w:r>
      <w:r w:rsidR="00904967">
        <w:t> </w:t>
      </w:r>
      <w:r w:rsidRPr="0075733F">
        <w:t>рис. 1</w:t>
      </w:r>
      <w:r w:rsidR="00A500FF">
        <w:t>.1</w:t>
      </w:r>
      <w:r w:rsidRPr="0075733F">
        <w:t xml:space="preserve">) в принятом масштабе наносят величину поля заданного допуска (отрезок </w:t>
      </w:r>
      <w:r w:rsidRPr="0075733F">
        <w:rPr>
          <w:iCs/>
        </w:rPr>
        <w:t xml:space="preserve">АБ) </w:t>
      </w:r>
      <w:r w:rsidRPr="0075733F">
        <w:t>и через концы соответствующего отрезка пров</w:t>
      </w:r>
      <w:r w:rsidRPr="0075733F">
        <w:t>о</w:t>
      </w:r>
      <w:r w:rsidRPr="0075733F">
        <w:t xml:space="preserve">дят </w:t>
      </w:r>
      <w:r w:rsidRPr="00711761">
        <w:t>ординаты до пересечения</w:t>
      </w:r>
      <w:r w:rsidR="00711761" w:rsidRPr="00711761">
        <w:t xml:space="preserve"> с кривой распределения (точки</w:t>
      </w:r>
      <w:proofErr w:type="gramStart"/>
      <w:r w:rsidR="00711761" w:rsidRPr="00711761">
        <w:t xml:space="preserve"> </w:t>
      </w:r>
      <w:r w:rsidR="00711761" w:rsidRPr="00EB0BE6">
        <w:t>А</w:t>
      </w:r>
      <w:proofErr w:type="gramEnd"/>
      <w:r w:rsidR="00711761" w:rsidRPr="00711761">
        <w:t xml:space="preserve">′ </w:t>
      </w:r>
      <w:r w:rsidRPr="00711761">
        <w:t xml:space="preserve">и </w:t>
      </w:r>
      <w:r w:rsidRPr="00EB0BE6">
        <w:rPr>
          <w:iCs/>
        </w:rPr>
        <w:t>Б</w:t>
      </w:r>
      <w:r w:rsidR="00711761" w:rsidRPr="00711761">
        <w:t>′</w:t>
      </w:r>
      <w:r w:rsidRPr="00711761">
        <w:rPr>
          <w:iCs/>
        </w:rPr>
        <w:t>).</w:t>
      </w:r>
      <w:r w:rsidRPr="0075733F">
        <w:rPr>
          <w:iCs/>
        </w:rPr>
        <w:t xml:space="preserve"> </w:t>
      </w:r>
      <w:r w:rsidRPr="0075733F">
        <w:t xml:space="preserve">Площадь, ограниченная </w:t>
      </w:r>
      <w:proofErr w:type="gramStart"/>
      <w:r w:rsidRPr="0075733F">
        <w:t>прямыми</w:t>
      </w:r>
      <w:proofErr w:type="gramEnd"/>
      <w:r w:rsidRPr="0075733F">
        <w:t xml:space="preserve"> </w:t>
      </w:r>
      <w:r w:rsidR="00711761">
        <w:t xml:space="preserve">АА′ </w:t>
      </w:r>
      <w:r w:rsidRPr="0075733F">
        <w:t xml:space="preserve">и </w:t>
      </w:r>
      <w:r w:rsidRPr="0075733F">
        <w:rPr>
          <w:iCs/>
        </w:rPr>
        <w:t>ББ</w:t>
      </w:r>
      <w:r w:rsidR="00711761">
        <w:t>′</w:t>
      </w:r>
      <w:r w:rsidR="00711761">
        <w:rPr>
          <w:iCs/>
        </w:rPr>
        <w:t xml:space="preserve"> и</w:t>
      </w:r>
      <w:r w:rsidRPr="0075733F">
        <w:rPr>
          <w:iCs/>
        </w:rPr>
        <w:t xml:space="preserve"> </w:t>
      </w:r>
      <w:r w:rsidRPr="0075733F">
        <w:t>кривой нормального распределения (заштрихованная площадь), определяет количество годных деталей, а незаштрихованная площадь</w:t>
      </w:r>
      <w:r w:rsidR="00711761">
        <w:t xml:space="preserve"> – </w:t>
      </w:r>
      <w:r w:rsidRPr="0075733F">
        <w:t>количество бракова</w:t>
      </w:r>
      <w:r w:rsidRPr="0075733F">
        <w:t>н</w:t>
      </w:r>
      <w:r w:rsidRPr="0075733F">
        <w:t>ных деталей. Отношение незаштрихованной площади ко всей площ</w:t>
      </w:r>
      <w:r w:rsidRPr="0075733F">
        <w:t>а</w:t>
      </w:r>
      <w:r w:rsidRPr="0075733F">
        <w:t>ди кривой распределения, умноженное на 100, определяет процентное значение бракованных деталей для данного технологического проце</w:t>
      </w:r>
      <w:r w:rsidRPr="0075733F">
        <w:t>с</w:t>
      </w:r>
      <w:r w:rsidRPr="0075733F">
        <w:t>са. Причем</w:t>
      </w:r>
      <w:r w:rsidR="00EB0BE6">
        <w:t>,</w:t>
      </w:r>
      <w:r w:rsidRPr="0075733F">
        <w:t xml:space="preserve"> для деталей типа валов незаштрихованная площадь слева обозначает неисправимый брак, справа</w:t>
      </w:r>
      <w:r w:rsidR="00711761">
        <w:t xml:space="preserve"> – </w:t>
      </w:r>
      <w:r w:rsidRPr="0075733F">
        <w:t xml:space="preserve">исправимый. Для деталей </w:t>
      </w:r>
      <w:r w:rsidRPr="0075733F">
        <w:lastRenderedPageBreak/>
        <w:t>типа втулок правая незаштрихованная площадь определяет количес</w:t>
      </w:r>
      <w:r w:rsidRPr="0075733F">
        <w:t>т</w:t>
      </w:r>
      <w:r w:rsidRPr="0075733F">
        <w:t>во деталей с неисправимым браком, а незаштрихованная площадь слева</w:t>
      </w:r>
      <w:r w:rsidR="00711761">
        <w:t xml:space="preserve"> – </w:t>
      </w:r>
      <w:r w:rsidRPr="0075733F">
        <w:t>с исправимым.</w:t>
      </w:r>
    </w:p>
    <w:p w:rsidR="00EB0BE6" w:rsidRDefault="00EB0BE6" w:rsidP="005A4C15">
      <w:pPr>
        <w:widowControl w:val="0"/>
        <w:tabs>
          <w:tab w:val="left" w:pos="4954"/>
        </w:tabs>
        <w:ind w:firstLine="709"/>
        <w:jc w:val="both"/>
      </w:pPr>
    </w:p>
    <w:p w:rsidR="00AE6F2F" w:rsidRDefault="00AE6F2F" w:rsidP="00AE6F2F">
      <w:pPr>
        <w:widowControl w:val="0"/>
        <w:tabs>
          <w:tab w:val="left" w:pos="4954"/>
        </w:tabs>
        <w:jc w:val="center"/>
        <w:rPr>
          <w:b/>
        </w:rPr>
      </w:pPr>
      <w:r>
        <w:rPr>
          <w:b/>
        </w:rPr>
        <w:t>Методические указания</w:t>
      </w:r>
    </w:p>
    <w:p w:rsidR="00AE6F2F" w:rsidRDefault="00AE6F2F" w:rsidP="00AE6F2F">
      <w:pPr>
        <w:widowControl w:val="0"/>
        <w:tabs>
          <w:tab w:val="left" w:pos="4954"/>
        </w:tabs>
        <w:rPr>
          <w:b/>
        </w:rPr>
      </w:pPr>
    </w:p>
    <w:p w:rsidR="00AE6F2F" w:rsidRDefault="003D6DC7" w:rsidP="003D6DC7">
      <w:pPr>
        <w:widowControl w:val="0"/>
        <w:tabs>
          <w:tab w:val="left" w:pos="4954"/>
        </w:tabs>
        <w:ind w:firstLine="709"/>
        <w:jc w:val="both"/>
      </w:pPr>
      <w:r>
        <w:t>Определение точности операции в данном случае производится путем измерения общей выборки деталей, обработанных на одном станке за межнастроечный период. Станок настраивается на обрабо</w:t>
      </w:r>
      <w:r>
        <w:t>т</w:t>
      </w:r>
      <w:r>
        <w:t>ку кольца, исследуемым параметром точности которого является то</w:t>
      </w:r>
      <w:r>
        <w:t>л</w:t>
      </w:r>
      <w:r>
        <w:t xml:space="preserve">щина </w:t>
      </w:r>
      <w:r w:rsidRPr="003D6DC7">
        <w:rPr>
          <w:i/>
          <w:lang w:val="en-US"/>
        </w:rPr>
        <w:t>b</w:t>
      </w:r>
      <w:r>
        <w:t>.</w:t>
      </w:r>
    </w:p>
    <w:p w:rsidR="00292F75" w:rsidRDefault="00AD2CF9" w:rsidP="003D6DC7">
      <w:pPr>
        <w:widowControl w:val="0"/>
        <w:tabs>
          <w:tab w:val="left" w:pos="4954"/>
        </w:tabs>
        <w:ind w:firstLine="709"/>
        <w:jc w:val="both"/>
      </w:pPr>
      <w:r>
        <w:t>Работа сводится к выявлению совокупного действия случайных погрешностей в процессе обработки детали.</w:t>
      </w:r>
    </w:p>
    <w:p w:rsidR="00AD2CF9" w:rsidRDefault="00AD2CF9" w:rsidP="003D6DC7">
      <w:pPr>
        <w:widowControl w:val="0"/>
        <w:tabs>
          <w:tab w:val="left" w:pos="4954"/>
        </w:tabs>
        <w:ind w:firstLine="709"/>
        <w:jc w:val="both"/>
      </w:pPr>
      <w:r>
        <w:t>Для уменьшения трудоемкости выполнения лабораторной раб</w:t>
      </w:r>
      <w:r>
        <w:t>о</w:t>
      </w:r>
      <w:r>
        <w:t>ты допускается использовать готовые комплекты колец, обработа</w:t>
      </w:r>
      <w:r>
        <w:t>н</w:t>
      </w:r>
      <w:r>
        <w:t>ных по приведенной схеме. Рекомендуется использовать комплекты по 100 колец с номинальными размерами в следующих пределах: н</w:t>
      </w:r>
      <w:r>
        <w:t>а</w:t>
      </w:r>
      <w:r>
        <w:t xml:space="preserve">ружный диаметр равен 20–30 мм, толщина </w:t>
      </w:r>
      <w:r w:rsidRPr="00AD2CF9">
        <w:rPr>
          <w:i/>
          <w:lang w:val="en-US"/>
        </w:rPr>
        <w:t>b</w:t>
      </w:r>
      <w:r w:rsidR="00094AFA">
        <w:rPr>
          <w:i/>
        </w:rPr>
        <w:t xml:space="preserve"> </w:t>
      </w:r>
      <w:r>
        <w:t>=</w:t>
      </w:r>
      <w:r w:rsidR="00094AFA">
        <w:t xml:space="preserve"> </w:t>
      </w:r>
      <w:r>
        <w:t>6–10 мм с полем д</w:t>
      </w:r>
      <w:r>
        <w:t>о</w:t>
      </w:r>
      <w:r>
        <w:t xml:space="preserve">пуска </w:t>
      </w:r>
      <w:r w:rsidRPr="00AD2CF9">
        <w:rPr>
          <w:i/>
          <w:lang w:val="en-US"/>
        </w:rPr>
        <w:t>T</w:t>
      </w:r>
      <w:r w:rsidRPr="00AD2CF9">
        <w:rPr>
          <w:i/>
          <w:vertAlign w:val="subscript"/>
          <w:lang w:val="en-US"/>
        </w:rPr>
        <w:t>b</w:t>
      </w:r>
      <w:r w:rsidR="00094AFA">
        <w:rPr>
          <w:i/>
        </w:rPr>
        <w:t xml:space="preserve"> </w:t>
      </w:r>
      <w:r>
        <w:t>=</w:t>
      </w:r>
      <w:r w:rsidR="00094AFA">
        <w:t xml:space="preserve"> </w:t>
      </w:r>
      <w:r>
        <w:t>0,</w:t>
      </w:r>
      <w:r w:rsidRPr="00AD2CF9">
        <w:t>15</w:t>
      </w:r>
      <w:r>
        <w:t>–0,40.</w:t>
      </w:r>
    </w:p>
    <w:p w:rsidR="00AD2CF9" w:rsidRDefault="00AD2CF9" w:rsidP="003D6DC7">
      <w:pPr>
        <w:widowControl w:val="0"/>
        <w:tabs>
          <w:tab w:val="left" w:pos="4954"/>
        </w:tabs>
        <w:ind w:firstLine="709"/>
        <w:jc w:val="both"/>
      </w:pPr>
      <w:r>
        <w:t>В соответствии с литера</w:t>
      </w:r>
      <w:r w:rsidR="00904967">
        <w:t>турными данными предполагается,</w:t>
      </w:r>
      <w:r w:rsidR="00904967">
        <w:br/>
      </w:r>
      <w:r>
        <w:t xml:space="preserve">что распределение размера </w:t>
      </w:r>
      <w:r w:rsidR="001821E1" w:rsidRPr="001821E1">
        <w:rPr>
          <w:i/>
          <w:lang w:val="en-US"/>
        </w:rPr>
        <w:t>b</w:t>
      </w:r>
      <w:r>
        <w:t xml:space="preserve"> </w:t>
      </w:r>
      <w:r w:rsidR="001821E1">
        <w:t>изготовленного кольца подчиняется з</w:t>
      </w:r>
      <w:r w:rsidR="001821E1">
        <w:t>а</w:t>
      </w:r>
      <w:r w:rsidR="001821E1">
        <w:t xml:space="preserve">кону Гаусса. В результате математической обработки измеренных </w:t>
      </w:r>
      <w:r w:rsidR="00E21991">
        <w:t>значений эту гипотезу надо или подтвердить, или отвергнуть.</w:t>
      </w:r>
    </w:p>
    <w:p w:rsidR="00E21991" w:rsidRDefault="00E21991" w:rsidP="003D6DC7">
      <w:pPr>
        <w:widowControl w:val="0"/>
        <w:tabs>
          <w:tab w:val="left" w:pos="4954"/>
        </w:tabs>
        <w:ind w:firstLine="709"/>
        <w:jc w:val="both"/>
      </w:pPr>
      <w:r>
        <w:t>Вычисление статистических характеристик удобно вести в фо</w:t>
      </w:r>
      <w:r>
        <w:t>р</w:t>
      </w:r>
      <w:r>
        <w:t>ме таблиц.</w:t>
      </w:r>
    </w:p>
    <w:p w:rsidR="006D0A91" w:rsidRPr="000C6C5B" w:rsidRDefault="006D0A91" w:rsidP="006D0A91">
      <w:pPr>
        <w:widowControl w:val="0"/>
        <w:ind w:firstLine="709"/>
        <w:jc w:val="both"/>
      </w:pPr>
      <w:r>
        <w:t>Сначала оформляется протокол измерений исследуемого пар</w:t>
      </w:r>
      <w:r>
        <w:t>а</w:t>
      </w:r>
      <w:r>
        <w:t>метра, в который записываются результаты измерений в последов</w:t>
      </w:r>
      <w:r>
        <w:t>а</w:t>
      </w:r>
      <w:r>
        <w:t>тельности их проведения. В табл. 1</w:t>
      </w:r>
      <w:r w:rsidR="00A500FF">
        <w:t>.1</w:t>
      </w:r>
      <w:r>
        <w:t xml:space="preserve"> приведены результаты измер</w:t>
      </w:r>
      <w:r>
        <w:t>е</w:t>
      </w:r>
      <w:r>
        <w:t>ний толщины 100 колец, обработ</w:t>
      </w:r>
      <w:r w:rsidR="00904967">
        <w:t>анных на токарном автомате.</w:t>
      </w:r>
      <w:r w:rsidR="00904967">
        <w:br/>
      </w:r>
      <w:r>
        <w:t>Для снижения трудоемкости записей в каждой графе таблицы полное численное значение параметра указывается только один раз – в вер</w:t>
      </w:r>
      <w:r>
        <w:t>х</w:t>
      </w:r>
      <w:r>
        <w:t>ней строке, ниже указываются только десятые и сотые доли милл</w:t>
      </w:r>
      <w:r>
        <w:t>и</w:t>
      </w:r>
      <w:r>
        <w:t>метра каждого размера. По таблице можно установить, что наибол</w:t>
      </w:r>
      <w:r>
        <w:t>ь</w:t>
      </w:r>
      <w:r w:rsidRPr="00545721">
        <w:rPr>
          <w:spacing w:val="-2"/>
        </w:rPr>
        <w:t xml:space="preserve">шее значение измеренного размера составляет </w:t>
      </w:r>
      <w:smartTag w:uri="urn:schemas-microsoft-com:office:smarttags" w:element="metricconverter">
        <w:smartTagPr>
          <w:attr w:name="ProductID" w:val="7,39 мм"/>
        </w:smartTagPr>
        <w:r w:rsidRPr="00545721">
          <w:rPr>
            <w:spacing w:val="-2"/>
          </w:rPr>
          <w:t>7,39 мм</w:t>
        </w:r>
      </w:smartTag>
      <w:r w:rsidRPr="00545721">
        <w:rPr>
          <w:spacing w:val="-2"/>
        </w:rPr>
        <w:t>, а наименьшее</w:t>
      </w:r>
      <w:r>
        <w:t xml:space="preserve"> – </w:t>
      </w:r>
      <w:smartTag w:uri="urn:schemas-microsoft-com:office:smarttags" w:element="metricconverter">
        <w:smartTagPr>
          <w:attr w:name="ProductID" w:val="7,31 мм"/>
        </w:smartTagPr>
        <w:r>
          <w:t>7,31 мм</w:t>
        </w:r>
      </w:smartTag>
      <w:r>
        <w:t>. Всего имеется 9 групп деталей с различными размерами, включая указанные крайние значения.</w:t>
      </w:r>
    </w:p>
    <w:p w:rsidR="0029654C" w:rsidRDefault="0029654C" w:rsidP="0092069C">
      <w:pPr>
        <w:widowControl w:val="0"/>
        <w:ind w:firstLine="709"/>
        <w:jc w:val="both"/>
      </w:pPr>
      <w:r>
        <w:t>Подсчет частот и статистиче</w:t>
      </w:r>
      <w:r w:rsidR="00545721">
        <w:t>ских характеристик удобно вести</w:t>
      </w:r>
      <w:r w:rsidR="00545721">
        <w:br/>
      </w:r>
      <w:r>
        <w:t>в форме таблицы (табл. 1.2). Во второй графе записываются границы интервалов, в которые попадают измеренные размеры. Для того чтобы значения размеров ряда не попадали на граничные значения интерв</w:t>
      </w:r>
      <w:r>
        <w:t>а</w:t>
      </w:r>
      <w:r>
        <w:lastRenderedPageBreak/>
        <w:t>лов, целесообразно числовые значения границ интервалов устанавл</w:t>
      </w:r>
      <w:r>
        <w:t>и</w:t>
      </w:r>
      <w:r>
        <w:t>вать с точностью на один знак после запятой больше, чем цена дел</w:t>
      </w:r>
      <w:r>
        <w:t>е</w:t>
      </w:r>
      <w:r>
        <w:t xml:space="preserve">ния принятого измерительного средства. В нашем случае, например, для значения </w:t>
      </w:r>
      <w:smartTag w:uri="urn:schemas-microsoft-com:office:smarttags" w:element="metricconverter">
        <w:smartTagPr>
          <w:attr w:name="ProductID" w:val="7,33 мм"/>
        </w:smartTagPr>
        <w:r>
          <w:t>7,33 мм</w:t>
        </w:r>
      </w:smartTag>
      <w:r>
        <w:t xml:space="preserve"> границы интервала ус</w:t>
      </w:r>
      <w:r w:rsidR="00545721">
        <w:t>танавливаются от 7,325</w:t>
      </w:r>
      <w:r w:rsidR="0092069C">
        <w:t xml:space="preserve"> </w:t>
      </w:r>
      <w:r>
        <w:t xml:space="preserve">до </w:t>
      </w:r>
      <w:smartTag w:uri="urn:schemas-microsoft-com:office:smarttags" w:element="metricconverter">
        <w:smartTagPr>
          <w:attr w:name="ProductID" w:val="7,335 мм"/>
        </w:smartTagPr>
        <w:r>
          <w:t>7,335 мм</w:t>
        </w:r>
      </w:smartTag>
      <w:r>
        <w:t>.</w:t>
      </w:r>
    </w:p>
    <w:p w:rsidR="00EB0BE6" w:rsidRDefault="0092069C" w:rsidP="0092069C">
      <w:pPr>
        <w:widowControl w:val="0"/>
        <w:tabs>
          <w:tab w:val="left" w:pos="4954"/>
        </w:tabs>
        <w:ind w:firstLine="709"/>
        <w:jc w:val="both"/>
        <w:rPr>
          <w:sz w:val="24"/>
          <w:szCs w:val="24"/>
        </w:rPr>
      </w:pPr>
      <w:r>
        <w:t>В данном примере число интервалов невелико и соответствует количеству размеров ряда, т. е. девяти. Если число размеров ряда зн</w:t>
      </w:r>
      <w:r>
        <w:t>а</w:t>
      </w:r>
      <w:r>
        <w:t>чительно больше, то диапазон измеренных размеров целесообразно разбить на интервалы, в которых будут сгруппированы по 2 и более размера. Для того чтобы значение середины интервала имело столько же знаков после запятой, как и входящие в него размеры, необходимо, чтобы число объединенных в интервалы размеров было нечетным.</w:t>
      </w:r>
      <w:r>
        <w:br/>
        <w:t>В этом случае середина интервала соответствует среднему в данном интервале размеру, что в значительной мере упрощает вычисления.</w:t>
      </w:r>
    </w:p>
    <w:p w:rsidR="0092069C" w:rsidRDefault="0092069C" w:rsidP="00E21991">
      <w:pPr>
        <w:widowControl w:val="0"/>
        <w:tabs>
          <w:tab w:val="left" w:pos="4954"/>
        </w:tabs>
        <w:ind w:firstLine="709"/>
        <w:jc w:val="right"/>
        <w:rPr>
          <w:sz w:val="24"/>
          <w:szCs w:val="24"/>
        </w:rPr>
      </w:pPr>
    </w:p>
    <w:p w:rsidR="00E21991" w:rsidRPr="00E21991" w:rsidRDefault="00E21991" w:rsidP="00E21991">
      <w:pPr>
        <w:widowControl w:val="0"/>
        <w:tabs>
          <w:tab w:val="left" w:pos="4954"/>
        </w:tabs>
        <w:ind w:firstLine="709"/>
        <w:jc w:val="right"/>
        <w:rPr>
          <w:sz w:val="24"/>
          <w:szCs w:val="24"/>
        </w:rPr>
      </w:pPr>
      <w:r w:rsidRPr="00E21991">
        <w:rPr>
          <w:sz w:val="24"/>
          <w:szCs w:val="24"/>
        </w:rPr>
        <w:t>Таблица 1</w:t>
      </w:r>
      <w:r w:rsidR="00A500FF">
        <w:rPr>
          <w:sz w:val="24"/>
          <w:szCs w:val="24"/>
        </w:rPr>
        <w:t>.1</w:t>
      </w:r>
    </w:p>
    <w:p w:rsidR="00E21991" w:rsidRPr="00E21991" w:rsidRDefault="00E21991" w:rsidP="00E21991">
      <w:pPr>
        <w:widowControl w:val="0"/>
        <w:tabs>
          <w:tab w:val="left" w:pos="4954"/>
        </w:tabs>
        <w:jc w:val="center"/>
        <w:rPr>
          <w:b/>
          <w:sz w:val="24"/>
          <w:szCs w:val="24"/>
        </w:rPr>
      </w:pPr>
      <w:r w:rsidRPr="00E21991">
        <w:rPr>
          <w:b/>
          <w:sz w:val="24"/>
          <w:szCs w:val="24"/>
        </w:rPr>
        <w:t>Протокол измерения толщины колец, обработанных</w:t>
      </w:r>
    </w:p>
    <w:p w:rsidR="00E21991" w:rsidRPr="00E21991" w:rsidRDefault="00E21991" w:rsidP="00545721">
      <w:pPr>
        <w:widowControl w:val="0"/>
        <w:tabs>
          <w:tab w:val="left" w:pos="4954"/>
        </w:tabs>
        <w:spacing w:after="120"/>
        <w:jc w:val="center"/>
        <w:rPr>
          <w:b/>
          <w:sz w:val="24"/>
          <w:szCs w:val="24"/>
        </w:rPr>
      </w:pPr>
      <w:r w:rsidRPr="00E21991">
        <w:rPr>
          <w:b/>
          <w:sz w:val="24"/>
          <w:szCs w:val="24"/>
        </w:rPr>
        <w:t>на токарном автомате (нормальное распределение)</w:t>
      </w:r>
    </w:p>
    <w:tbl>
      <w:tblPr>
        <w:tblStyle w:val="a7"/>
        <w:tblW w:w="8696" w:type="dxa"/>
        <w:tblInd w:w="108" w:type="dxa"/>
        <w:tblLayout w:type="fixed"/>
        <w:tblLook w:val="01E0"/>
      </w:tblPr>
      <w:tblGrid>
        <w:gridCol w:w="541"/>
        <w:gridCol w:w="1079"/>
        <w:gridCol w:w="236"/>
        <w:gridCol w:w="540"/>
        <w:gridCol w:w="1080"/>
        <w:gridCol w:w="540"/>
        <w:gridCol w:w="1260"/>
        <w:gridCol w:w="540"/>
        <w:gridCol w:w="1080"/>
        <w:gridCol w:w="720"/>
        <w:gridCol w:w="1080"/>
      </w:tblGrid>
      <w:tr w:rsidR="00B44CED" w:rsidRPr="00E21991" w:rsidTr="00B44CED">
        <w:tc>
          <w:tcPr>
            <w:tcW w:w="541" w:type="dxa"/>
          </w:tcPr>
          <w:p w:rsid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</w:tcPr>
          <w:p w:rsidR="00B44CED" w:rsidRPr="00E21991" w:rsidRDefault="00B44CED" w:rsidP="00DD0544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540" w:type="dxa"/>
          </w:tcPr>
          <w:p w:rsidR="00B44CED" w:rsidRDefault="00B44CED" w:rsidP="00DD0544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4CED" w:rsidRPr="00E21991" w:rsidRDefault="00B44CED" w:rsidP="00DD0544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</w:tcPr>
          <w:p w:rsidR="00B44CED" w:rsidRPr="00E21991" w:rsidRDefault="00B44CED" w:rsidP="00DD0544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540" w:type="dxa"/>
          </w:tcPr>
          <w:p w:rsidR="00B44CED" w:rsidRDefault="00B44CED" w:rsidP="00DD0544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4CED" w:rsidRPr="00E21991" w:rsidRDefault="00B44CED" w:rsidP="00DD0544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</w:tcPr>
          <w:p w:rsidR="00B44CED" w:rsidRPr="00E21991" w:rsidRDefault="00B44CED" w:rsidP="00DD0544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720" w:type="dxa"/>
          </w:tcPr>
          <w:p w:rsidR="00B44CED" w:rsidRDefault="00B44CED" w:rsidP="00DD0544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4CED" w:rsidRPr="00E21991" w:rsidRDefault="00B44CED" w:rsidP="00DD0544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7,31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7,34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7,34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7,33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7,33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44CED" w:rsidRPr="00E21991" w:rsidTr="00B44CED">
        <w:tc>
          <w:tcPr>
            <w:tcW w:w="541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" w:type="dxa"/>
          </w:tcPr>
          <w:p w:rsidR="00B44CED" w:rsidRPr="00B44CED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B44CED" w:rsidRPr="00E21991" w:rsidRDefault="00B44CED" w:rsidP="00E21991">
            <w:pPr>
              <w:widowControl w:val="0"/>
              <w:tabs>
                <w:tab w:val="left" w:pos="4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6D0A91" w:rsidRDefault="006D0A91" w:rsidP="006D0A91">
      <w:pPr>
        <w:ind w:firstLine="709"/>
        <w:jc w:val="both"/>
      </w:pPr>
    </w:p>
    <w:p w:rsidR="005F4A86" w:rsidRDefault="005F4A86" w:rsidP="002D1CD3">
      <w:pPr>
        <w:ind w:firstLine="709"/>
        <w:jc w:val="both"/>
      </w:pPr>
      <w:r>
        <w:lastRenderedPageBreak/>
        <w:t xml:space="preserve">На основании протокола измерений заполняется третья графа таблицы (табл. </w:t>
      </w:r>
      <w:r w:rsidR="00A500FF">
        <w:t>1.</w:t>
      </w:r>
      <w:r>
        <w:t>2) путем подсчета соответствующих частот.</w:t>
      </w:r>
      <w:r w:rsidR="002D1CD3">
        <w:t xml:space="preserve"> </w:t>
      </w:r>
      <w:r>
        <w:t>В че</w:t>
      </w:r>
      <w:r>
        <w:t>т</w:t>
      </w:r>
      <w:r>
        <w:t xml:space="preserve">вертой графе записывается значение </w:t>
      </w:r>
      <w:proofErr w:type="spellStart"/>
      <w:r w:rsidRPr="005F4A86">
        <w:rPr>
          <w:i/>
          <w:lang w:val="en-US"/>
        </w:rPr>
        <w:t>y</w:t>
      </w:r>
      <w:r w:rsidRPr="005F4A86">
        <w:rPr>
          <w:i/>
          <w:vertAlign w:val="subscript"/>
          <w:lang w:val="en-US"/>
        </w:rPr>
        <w:t>i</w:t>
      </w:r>
      <w:proofErr w:type="spellEnd"/>
      <w:r>
        <w:t>,</w:t>
      </w:r>
      <w:r w:rsidRPr="005F4A86">
        <w:t xml:space="preserve"> </w:t>
      </w:r>
      <w:r>
        <w:t>численно равное середине и</w:t>
      </w:r>
      <w:r>
        <w:t>н</w:t>
      </w:r>
      <w:r>
        <w:t xml:space="preserve">тервала, в пятой графе – вспомогательная величина </w:t>
      </w:r>
      <w:r w:rsidR="00EB0BE6" w:rsidRPr="00EB0BE6">
        <w:rPr>
          <w:position w:val="-20"/>
        </w:rPr>
        <w:object w:dxaOrig="1780" w:dyaOrig="580">
          <v:shape id="_x0000_i1027" type="#_x0000_t75" style="width:89.25pt;height:29.25pt" o:ole="">
            <v:imagedata r:id="rId14" o:title=""/>
          </v:shape>
          <o:OLEObject Type="Embed" ProgID="Equation.3" ShapeID="_x0000_i1027" DrawAspect="Content" ObjectID="_1462632082" r:id="rId15"/>
        </w:object>
      </w:r>
      <w:r>
        <w:t xml:space="preserve">, где </w:t>
      </w:r>
      <w:r w:rsidRPr="00B7536F">
        <w:rPr>
          <w:i/>
          <w:lang w:val="en-US"/>
        </w:rPr>
        <w:t>y</w:t>
      </w:r>
      <w:r w:rsidRPr="005F4A86">
        <w:rPr>
          <w:vertAlign w:val="subscript"/>
        </w:rPr>
        <w:t>0</w:t>
      </w:r>
      <w:r w:rsidRPr="005F4A86">
        <w:t xml:space="preserve"> – </w:t>
      </w:r>
      <w:r>
        <w:t xml:space="preserve">новое начало </w:t>
      </w:r>
      <w:r w:rsidR="00B7536F">
        <w:t>отсчета, за которое обычно принимается серед</w:t>
      </w:r>
      <w:r w:rsidR="00B7536F">
        <w:t>и</w:t>
      </w:r>
      <w:r w:rsidR="00B7536F">
        <w:t>на интервала, имеющего наи</w:t>
      </w:r>
      <w:r w:rsidR="00545721">
        <w:t>большую частоту. В нашем случае</w:t>
      </w:r>
      <w:r w:rsidR="00545721">
        <w:br/>
      </w:r>
      <w:r w:rsidR="00B7536F" w:rsidRPr="00B7536F">
        <w:rPr>
          <w:i/>
          <w:lang w:val="en-US"/>
        </w:rPr>
        <w:t>y</w:t>
      </w:r>
      <w:r w:rsidR="00B7536F" w:rsidRPr="006D2B12">
        <w:rPr>
          <w:vertAlign w:val="subscript"/>
        </w:rPr>
        <w:t>0</w:t>
      </w:r>
      <w:r w:rsidR="00094AFA">
        <w:t xml:space="preserve"> </w:t>
      </w:r>
      <w:r w:rsidR="00B7536F">
        <w:t>=</w:t>
      </w:r>
      <w:r w:rsidR="00094AFA">
        <w:t xml:space="preserve"> </w:t>
      </w:r>
      <w:smartTag w:uri="urn:schemas-microsoft-com:office:smarttags" w:element="metricconverter">
        <w:smartTagPr>
          <w:attr w:name="ProductID" w:val="7,35 мм"/>
        </w:smartTagPr>
        <w:r w:rsidR="00B7536F">
          <w:t>7,35 мм</w:t>
        </w:r>
      </w:smartTag>
      <w:r w:rsidR="00B7536F">
        <w:t>;</w:t>
      </w:r>
      <w:r w:rsidR="006D2B12">
        <w:t xml:space="preserve"> </w:t>
      </w:r>
      <w:r w:rsidR="006D2B12" w:rsidRPr="006D2B12">
        <w:rPr>
          <w:i/>
          <w:lang w:val="en-US"/>
        </w:rPr>
        <w:t>h</w:t>
      </w:r>
      <w:r w:rsidR="00094AFA">
        <w:rPr>
          <w:i/>
        </w:rPr>
        <w:t xml:space="preserve"> </w:t>
      </w:r>
      <w:r w:rsidR="006D2B12" w:rsidRPr="006D2B12">
        <w:t>=</w:t>
      </w:r>
      <w:r w:rsidR="00094AFA">
        <w:t xml:space="preserve"> </w:t>
      </w:r>
      <w:smartTag w:uri="urn:schemas-microsoft-com:office:smarttags" w:element="metricconverter">
        <w:smartTagPr>
          <w:attr w:name="ProductID" w:val="0,01 мм"/>
        </w:smartTagPr>
        <w:r w:rsidR="006D2B12">
          <w:t>0,01 мм</w:t>
        </w:r>
      </w:smartTag>
      <w:r w:rsidR="006D2B12">
        <w:t xml:space="preserve"> – размер интервала. Это позволяет в дал</w:t>
      </w:r>
      <w:r w:rsidR="006D2B12">
        <w:t>ь</w:t>
      </w:r>
      <w:r w:rsidR="006D2B12">
        <w:t>нейшем оперировать целыми числами и упростить вычисления.</w:t>
      </w:r>
      <w:r w:rsidR="00300804">
        <w:br/>
      </w:r>
      <w:r w:rsidR="006D2B12">
        <w:t xml:space="preserve">В шестой графе подсчитываются и записываются в каждой строке моменты первого порядка </w:t>
      </w:r>
      <w:r w:rsidR="006D2B12" w:rsidRPr="006D2B12">
        <w:rPr>
          <w:i/>
          <w:lang w:val="en-US"/>
        </w:rPr>
        <w:t>m</w:t>
      </w:r>
      <w:r w:rsidR="00E41E8E" w:rsidRPr="00E41E8E">
        <w:rPr>
          <w:position w:val="-16"/>
        </w:rPr>
        <w:object w:dxaOrig="279" w:dyaOrig="499">
          <v:shape id="_x0000_i1028" type="#_x0000_t75" style="width:14.25pt;height:24.75pt" o:ole="">
            <v:imagedata r:id="rId16" o:title=""/>
          </v:shape>
          <o:OLEObject Type="Embed" ProgID="Equation.3" ShapeID="_x0000_i1028" DrawAspect="Content" ObjectID="_1462632083" r:id="rId17"/>
        </w:object>
      </w:r>
      <w:r w:rsidR="006D2B12">
        <w:t>, а в седьмой – моменты второго поря</w:t>
      </w:r>
      <w:r w:rsidR="006D2B12">
        <w:t>д</w:t>
      </w:r>
      <w:r w:rsidR="006D2B12">
        <w:t>ка</w:t>
      </w:r>
      <w:r w:rsidR="006D2B12" w:rsidRPr="006D2B12">
        <w:rPr>
          <w:i/>
        </w:rPr>
        <w:t xml:space="preserve"> </w:t>
      </w:r>
      <w:r w:rsidR="006D2B12" w:rsidRPr="006D2B12">
        <w:rPr>
          <w:i/>
          <w:lang w:val="en-US"/>
        </w:rPr>
        <w:t>m</w:t>
      </w:r>
      <w:r w:rsidR="006D2B12" w:rsidRPr="006D2B12">
        <w:rPr>
          <w:i/>
          <w:vertAlign w:val="subscript"/>
          <w:lang w:val="en-US"/>
        </w:rPr>
        <w:t>i</w:t>
      </w:r>
      <w:r w:rsidR="00E41E8E" w:rsidRPr="00E41E8E">
        <w:rPr>
          <w:position w:val="-16"/>
        </w:rPr>
        <w:object w:dxaOrig="600" w:dyaOrig="499">
          <v:shape id="_x0000_i1029" type="#_x0000_t75" style="width:30pt;height:24.75pt" o:ole="">
            <v:imagedata r:id="rId18" o:title=""/>
          </v:shape>
          <o:OLEObject Type="Embed" ProgID="Equation.3" ShapeID="_x0000_i1029" DrawAspect="Content" ObjectID="_1462632084" r:id="rId19"/>
        </w:object>
      </w:r>
      <w:r w:rsidR="006D2B12">
        <w:t>.</w:t>
      </w:r>
    </w:p>
    <w:p w:rsidR="00473E56" w:rsidRPr="00300804" w:rsidRDefault="00473E56" w:rsidP="006D0A91">
      <w:pPr>
        <w:ind w:firstLine="709"/>
        <w:jc w:val="both"/>
        <w:rPr>
          <w:sz w:val="24"/>
          <w:szCs w:val="24"/>
        </w:rPr>
      </w:pPr>
    </w:p>
    <w:p w:rsidR="00473E56" w:rsidRPr="00473E56" w:rsidRDefault="00473E56" w:rsidP="00473E56">
      <w:pPr>
        <w:jc w:val="right"/>
        <w:rPr>
          <w:sz w:val="24"/>
          <w:szCs w:val="24"/>
        </w:rPr>
      </w:pPr>
      <w:r w:rsidRPr="00473E56">
        <w:rPr>
          <w:sz w:val="24"/>
          <w:szCs w:val="24"/>
        </w:rPr>
        <w:t xml:space="preserve">Таблица </w:t>
      </w:r>
      <w:r w:rsidR="00A500FF">
        <w:rPr>
          <w:sz w:val="24"/>
          <w:szCs w:val="24"/>
        </w:rPr>
        <w:t>1.</w:t>
      </w:r>
      <w:r w:rsidRPr="00473E56">
        <w:rPr>
          <w:sz w:val="24"/>
          <w:szCs w:val="24"/>
        </w:rPr>
        <w:t>2</w:t>
      </w:r>
    </w:p>
    <w:p w:rsidR="00473E56" w:rsidRDefault="00473E56" w:rsidP="00300804">
      <w:pPr>
        <w:spacing w:after="120"/>
        <w:jc w:val="center"/>
        <w:rPr>
          <w:b/>
          <w:sz w:val="24"/>
          <w:szCs w:val="24"/>
        </w:rPr>
      </w:pPr>
      <w:r w:rsidRPr="00473E56">
        <w:rPr>
          <w:b/>
          <w:sz w:val="24"/>
          <w:szCs w:val="24"/>
        </w:rPr>
        <w:t>Подсчет эмпирических и теоретических частот нормального распределения</w:t>
      </w:r>
    </w:p>
    <w:tbl>
      <w:tblPr>
        <w:tblStyle w:val="a7"/>
        <w:tblW w:w="0" w:type="auto"/>
        <w:tblLayout w:type="fixed"/>
        <w:tblLook w:val="01E0"/>
      </w:tblPr>
      <w:tblGrid>
        <w:gridCol w:w="622"/>
        <w:gridCol w:w="1189"/>
        <w:gridCol w:w="457"/>
        <w:gridCol w:w="720"/>
        <w:gridCol w:w="540"/>
        <w:gridCol w:w="720"/>
        <w:gridCol w:w="1080"/>
        <w:gridCol w:w="720"/>
        <w:gridCol w:w="900"/>
        <w:gridCol w:w="720"/>
        <w:gridCol w:w="540"/>
        <w:gridCol w:w="512"/>
      </w:tblGrid>
      <w:tr w:rsidR="00AA477B" w:rsidRPr="00806F3F" w:rsidTr="00300804">
        <w:trPr>
          <w:cantSplit/>
          <w:trHeight w:val="1134"/>
        </w:trPr>
        <w:tc>
          <w:tcPr>
            <w:tcW w:w="622" w:type="dxa"/>
            <w:textDirection w:val="btLr"/>
            <w:vAlign w:val="center"/>
          </w:tcPr>
          <w:p w:rsidR="00473E56" w:rsidRPr="00806F3F" w:rsidRDefault="00EE78A1" w:rsidP="00EE78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6F3F">
              <w:rPr>
                <w:sz w:val="24"/>
                <w:szCs w:val="24"/>
              </w:rPr>
              <w:t>изме-рений</w:t>
            </w:r>
            <w:proofErr w:type="spellEnd"/>
            <w:proofErr w:type="gramEnd"/>
          </w:p>
        </w:tc>
        <w:tc>
          <w:tcPr>
            <w:tcW w:w="1189" w:type="dxa"/>
            <w:vAlign w:val="center"/>
          </w:tcPr>
          <w:p w:rsidR="00473E56" w:rsidRPr="00806F3F" w:rsidRDefault="00975F55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Интервал</w:t>
            </w:r>
          </w:p>
        </w:tc>
        <w:tc>
          <w:tcPr>
            <w:tcW w:w="457" w:type="dxa"/>
            <w:vAlign w:val="center"/>
          </w:tcPr>
          <w:p w:rsidR="00473E56" w:rsidRPr="00806F3F" w:rsidRDefault="004D3F5A" w:rsidP="00473E56">
            <w:pPr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r w:rsidRPr="00806F3F">
              <w:rPr>
                <w:i/>
                <w:sz w:val="24"/>
                <w:szCs w:val="24"/>
                <w:lang w:val="en-US"/>
              </w:rPr>
              <w:t>m</w:t>
            </w:r>
            <w:r w:rsidRPr="00806F3F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vAlign w:val="center"/>
          </w:tcPr>
          <w:p w:rsidR="00473E56" w:rsidRPr="00806F3F" w:rsidRDefault="004D3F5A" w:rsidP="00473E56">
            <w:pPr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806F3F">
              <w:rPr>
                <w:i/>
                <w:sz w:val="24"/>
                <w:szCs w:val="24"/>
                <w:lang w:val="en-US"/>
              </w:rPr>
              <w:t>y</w:t>
            </w:r>
            <w:r w:rsidRPr="00806F3F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0" w:type="dxa"/>
            <w:vAlign w:val="center"/>
          </w:tcPr>
          <w:p w:rsidR="00473E56" w:rsidRPr="00806F3F" w:rsidRDefault="00E41E8E" w:rsidP="00473E56">
            <w:pPr>
              <w:jc w:val="center"/>
              <w:rPr>
                <w:sz w:val="24"/>
                <w:szCs w:val="24"/>
              </w:rPr>
            </w:pPr>
            <w:r w:rsidRPr="00E41E8E">
              <w:rPr>
                <w:position w:val="-16"/>
                <w:sz w:val="24"/>
                <w:szCs w:val="24"/>
              </w:rPr>
              <w:object w:dxaOrig="260" w:dyaOrig="499">
                <v:shape id="_x0000_i1030" type="#_x0000_t75" style="width:12.75pt;height:24.75pt" o:ole="">
                  <v:imagedata r:id="rId20" o:title=""/>
                </v:shape>
                <o:OLEObject Type="Embed" ProgID="Equation.3" ShapeID="_x0000_i1030" DrawAspect="Content" ObjectID="_1462632085" r:id="rId21"/>
              </w:object>
            </w:r>
          </w:p>
        </w:tc>
        <w:tc>
          <w:tcPr>
            <w:tcW w:w="720" w:type="dxa"/>
            <w:vAlign w:val="center"/>
          </w:tcPr>
          <w:p w:rsidR="00473E56" w:rsidRPr="00806F3F" w:rsidRDefault="004D3F5A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i/>
                <w:sz w:val="24"/>
                <w:szCs w:val="24"/>
                <w:lang w:val="en-US"/>
              </w:rPr>
              <w:t>m</w:t>
            </w:r>
            <w:r w:rsidR="00E41E8E" w:rsidRPr="00E41E8E">
              <w:rPr>
                <w:position w:val="-16"/>
                <w:sz w:val="24"/>
                <w:szCs w:val="24"/>
              </w:rPr>
              <w:object w:dxaOrig="260" w:dyaOrig="499">
                <v:shape id="_x0000_i1031" type="#_x0000_t75" style="width:12.75pt;height:24.75pt" o:ole="">
                  <v:imagedata r:id="rId22" o:title=""/>
                </v:shape>
                <o:OLEObject Type="Embed" ProgID="Equation.3" ShapeID="_x0000_i1031" DrawAspect="Content" ObjectID="_1462632086" r:id="rId23"/>
              </w:object>
            </w:r>
          </w:p>
        </w:tc>
        <w:tc>
          <w:tcPr>
            <w:tcW w:w="1080" w:type="dxa"/>
            <w:vAlign w:val="center"/>
          </w:tcPr>
          <w:p w:rsidR="00473E56" w:rsidRPr="00806F3F" w:rsidRDefault="004D3F5A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i/>
                <w:sz w:val="24"/>
                <w:szCs w:val="24"/>
                <w:lang w:val="en-US"/>
              </w:rPr>
              <w:t>m</w:t>
            </w:r>
            <w:r w:rsidRPr="00806F3F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="00B44CED" w:rsidRPr="00E41E8E">
              <w:rPr>
                <w:position w:val="-16"/>
              </w:rPr>
              <w:object w:dxaOrig="560" w:dyaOrig="499">
                <v:shape id="_x0000_i1032" type="#_x0000_t75" style="width:27.75pt;height:24.75pt" o:ole="">
                  <v:imagedata r:id="rId24" o:title=""/>
                </v:shape>
                <o:OLEObject Type="Embed" ProgID="Equation.3" ShapeID="_x0000_i1032" DrawAspect="Content" ObjectID="_1462632087" r:id="rId25"/>
              </w:object>
            </w:r>
          </w:p>
        </w:tc>
        <w:tc>
          <w:tcPr>
            <w:tcW w:w="720" w:type="dxa"/>
            <w:vAlign w:val="center"/>
          </w:tcPr>
          <w:p w:rsidR="00473E56" w:rsidRPr="00806F3F" w:rsidRDefault="004D3F5A" w:rsidP="00473E5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806F3F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900" w:type="dxa"/>
            <w:vAlign w:val="center"/>
          </w:tcPr>
          <w:p w:rsidR="00473E56" w:rsidRPr="00806F3F" w:rsidRDefault="00EE78A1" w:rsidP="00473E5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06F3F">
              <w:rPr>
                <w:sz w:val="24"/>
                <w:szCs w:val="24"/>
              </w:rPr>
              <w:t>ø</w:t>
            </w:r>
            <w:proofErr w:type="spellEnd"/>
            <w:r w:rsidRPr="00806F3F">
              <w:rPr>
                <w:sz w:val="24"/>
                <w:szCs w:val="24"/>
                <w:lang w:val="en-US"/>
              </w:rPr>
              <w:t>(</w:t>
            </w:r>
            <w:r w:rsidRPr="00806F3F">
              <w:rPr>
                <w:i/>
                <w:sz w:val="24"/>
                <w:szCs w:val="24"/>
                <w:lang w:val="en-US"/>
              </w:rPr>
              <w:t>t</w:t>
            </w:r>
            <w:r w:rsidRPr="00806F3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vAlign w:val="center"/>
          </w:tcPr>
          <w:p w:rsidR="00473E56" w:rsidRPr="00806F3F" w:rsidRDefault="00EE78A1" w:rsidP="00AA477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806F3F">
              <w:rPr>
                <w:i/>
                <w:sz w:val="24"/>
                <w:szCs w:val="24"/>
                <w:lang w:val="en-US"/>
              </w:rPr>
              <w:t>F</w:t>
            </w:r>
            <w:r w:rsidRPr="00806F3F">
              <w:rPr>
                <w:sz w:val="24"/>
                <w:szCs w:val="24"/>
                <w:lang w:val="en-US"/>
              </w:rPr>
              <w:t>(</w:t>
            </w:r>
            <w:r w:rsidRPr="00806F3F">
              <w:rPr>
                <w:i/>
                <w:sz w:val="24"/>
                <w:szCs w:val="24"/>
                <w:lang w:val="en-US"/>
              </w:rPr>
              <w:t>x</w:t>
            </w:r>
            <w:r w:rsidRPr="00806F3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dxa"/>
            <w:vAlign w:val="center"/>
          </w:tcPr>
          <w:p w:rsidR="00473E56" w:rsidRPr="00806F3F" w:rsidRDefault="003D444F" w:rsidP="00AA477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B44CED">
              <w:rPr>
                <w:position w:val="-16"/>
                <w:sz w:val="24"/>
                <w:szCs w:val="24"/>
                <w:lang w:val="en-US"/>
              </w:rPr>
              <w:object w:dxaOrig="300" w:dyaOrig="499">
                <v:shape id="_x0000_i1033" type="#_x0000_t75" style="width:15pt;height:24.75pt" o:ole="">
                  <v:imagedata r:id="rId26" o:title=""/>
                </v:shape>
                <o:OLEObject Type="Embed" ProgID="Equation.3" ShapeID="_x0000_i1033" DrawAspect="Content" ObjectID="_1462632088" r:id="rId27"/>
              </w:object>
            </w:r>
          </w:p>
        </w:tc>
        <w:tc>
          <w:tcPr>
            <w:tcW w:w="512" w:type="dxa"/>
            <w:vAlign w:val="center"/>
          </w:tcPr>
          <w:p w:rsidR="00473E56" w:rsidRPr="00806F3F" w:rsidRDefault="003D444F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 w:rsidRPr="00B44CED">
              <w:rPr>
                <w:position w:val="-16"/>
                <w:sz w:val="24"/>
                <w:szCs w:val="24"/>
                <w:lang w:val="en-US"/>
              </w:rPr>
              <w:object w:dxaOrig="360" w:dyaOrig="499">
                <v:shape id="_x0000_i1034" type="#_x0000_t75" style="width:18pt;height:24.75pt" o:ole="">
                  <v:imagedata r:id="rId28" o:title=""/>
                </v:shape>
                <o:OLEObject Type="Embed" ProgID="Equation.3" ShapeID="_x0000_i1034" DrawAspect="Content" ObjectID="_1462632089" r:id="rId29"/>
              </w:object>
            </w:r>
          </w:p>
        </w:tc>
      </w:tr>
      <w:tr w:rsidR="00AA477B" w:rsidRPr="00806F3F" w:rsidTr="00300804">
        <w:tc>
          <w:tcPr>
            <w:tcW w:w="622" w:type="dxa"/>
            <w:vAlign w:val="center"/>
          </w:tcPr>
          <w:p w:rsidR="00473E56" w:rsidRPr="00806F3F" w:rsidRDefault="00C84329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473E56" w:rsidRPr="00806F3F" w:rsidRDefault="00806F3F" w:rsidP="00806F3F">
            <w:pPr>
              <w:ind w:left="-97" w:right="-190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7,305–7,315</w:t>
            </w:r>
          </w:p>
        </w:tc>
        <w:tc>
          <w:tcPr>
            <w:tcW w:w="457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7,31</w:t>
            </w:r>
          </w:p>
        </w:tc>
        <w:tc>
          <w:tcPr>
            <w:tcW w:w="54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473E56" w:rsidRPr="00806F3F" w:rsidRDefault="005C0504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48" w:right="-72"/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2,08</w:t>
            </w:r>
          </w:p>
        </w:tc>
        <w:tc>
          <w:tcPr>
            <w:tcW w:w="900" w:type="dxa"/>
            <w:vAlign w:val="center"/>
          </w:tcPr>
          <w:p w:rsidR="00473E56" w:rsidRPr="00806F3F" w:rsidRDefault="00AA477B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0,481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0,019</w:t>
            </w:r>
          </w:p>
        </w:tc>
        <w:tc>
          <w:tcPr>
            <w:tcW w:w="540" w:type="dxa"/>
            <w:vAlign w:val="center"/>
          </w:tcPr>
          <w:p w:rsidR="00473E56" w:rsidRPr="00AA477B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512" w:type="dxa"/>
            <w:vAlign w:val="center"/>
          </w:tcPr>
          <w:p w:rsidR="00473E56" w:rsidRPr="00806F3F" w:rsidRDefault="00AA477B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477B" w:rsidRPr="00806F3F" w:rsidTr="00300804">
        <w:tc>
          <w:tcPr>
            <w:tcW w:w="622" w:type="dxa"/>
            <w:vAlign w:val="center"/>
          </w:tcPr>
          <w:p w:rsidR="00473E56" w:rsidRPr="00806F3F" w:rsidRDefault="00C84329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:rsidR="00473E56" w:rsidRPr="00806F3F" w:rsidRDefault="00806F3F" w:rsidP="00806F3F">
            <w:pPr>
              <w:ind w:left="-97"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7,315</w:t>
            </w: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7,325</w:t>
            </w:r>
          </w:p>
        </w:tc>
        <w:tc>
          <w:tcPr>
            <w:tcW w:w="457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</w:t>
            </w:r>
          </w:p>
        </w:tc>
        <w:tc>
          <w:tcPr>
            <w:tcW w:w="54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473E56" w:rsidRPr="00806F3F" w:rsidRDefault="005C0504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48" w:right="-72"/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1,5</w:t>
            </w:r>
          </w:p>
        </w:tc>
        <w:tc>
          <w:tcPr>
            <w:tcW w:w="900" w:type="dxa"/>
            <w:vAlign w:val="center"/>
          </w:tcPr>
          <w:p w:rsidR="00473E56" w:rsidRPr="00806F3F" w:rsidRDefault="00AA477B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0,433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</w:tc>
        <w:tc>
          <w:tcPr>
            <w:tcW w:w="54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512" w:type="dxa"/>
            <w:vAlign w:val="center"/>
          </w:tcPr>
          <w:p w:rsidR="00473E56" w:rsidRPr="00806F3F" w:rsidRDefault="00AA477B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477B" w:rsidRPr="00806F3F" w:rsidTr="00300804">
        <w:tc>
          <w:tcPr>
            <w:tcW w:w="622" w:type="dxa"/>
            <w:vAlign w:val="center"/>
          </w:tcPr>
          <w:p w:rsidR="00473E56" w:rsidRPr="00806F3F" w:rsidRDefault="00C84329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  <w:vAlign w:val="center"/>
          </w:tcPr>
          <w:p w:rsidR="00473E56" w:rsidRPr="00806F3F" w:rsidRDefault="00806F3F" w:rsidP="00806F3F">
            <w:pPr>
              <w:ind w:left="-97"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7,325</w:t>
            </w: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7,335</w:t>
            </w:r>
          </w:p>
        </w:tc>
        <w:tc>
          <w:tcPr>
            <w:tcW w:w="457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7,33</w:t>
            </w:r>
          </w:p>
        </w:tc>
        <w:tc>
          <w:tcPr>
            <w:tcW w:w="54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473E56" w:rsidRPr="00806F3F" w:rsidRDefault="005C0504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48" w:right="-72"/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0,92</w:t>
            </w:r>
          </w:p>
        </w:tc>
        <w:tc>
          <w:tcPr>
            <w:tcW w:w="900" w:type="dxa"/>
            <w:vAlign w:val="center"/>
          </w:tcPr>
          <w:p w:rsidR="00473E56" w:rsidRPr="00806F3F" w:rsidRDefault="00AA477B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0,321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0,179</w:t>
            </w:r>
          </w:p>
        </w:tc>
        <w:tc>
          <w:tcPr>
            <w:tcW w:w="54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512" w:type="dxa"/>
            <w:vAlign w:val="center"/>
          </w:tcPr>
          <w:p w:rsidR="00473E56" w:rsidRPr="00806F3F" w:rsidRDefault="00AA477B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A477B" w:rsidRPr="00806F3F" w:rsidTr="00300804">
        <w:tc>
          <w:tcPr>
            <w:tcW w:w="622" w:type="dxa"/>
            <w:vAlign w:val="center"/>
          </w:tcPr>
          <w:p w:rsidR="00473E56" w:rsidRPr="00806F3F" w:rsidRDefault="00C84329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:rsidR="00473E56" w:rsidRPr="00806F3F" w:rsidRDefault="00806F3F" w:rsidP="00806F3F">
            <w:pPr>
              <w:ind w:left="-97"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7,335</w:t>
            </w: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7,345</w:t>
            </w:r>
          </w:p>
        </w:tc>
        <w:tc>
          <w:tcPr>
            <w:tcW w:w="457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7,34</w:t>
            </w:r>
          </w:p>
        </w:tc>
        <w:tc>
          <w:tcPr>
            <w:tcW w:w="54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473E56" w:rsidRPr="00806F3F" w:rsidRDefault="005C0504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48" w:right="-72"/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0,35</w:t>
            </w:r>
          </w:p>
        </w:tc>
        <w:tc>
          <w:tcPr>
            <w:tcW w:w="900" w:type="dxa"/>
            <w:vAlign w:val="center"/>
          </w:tcPr>
          <w:p w:rsidR="00473E56" w:rsidRPr="00806F3F" w:rsidRDefault="00AA477B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0,137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0,363</w:t>
            </w:r>
          </w:p>
        </w:tc>
        <w:tc>
          <w:tcPr>
            <w:tcW w:w="54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512" w:type="dxa"/>
            <w:vAlign w:val="center"/>
          </w:tcPr>
          <w:p w:rsidR="00473E56" w:rsidRPr="00806F3F" w:rsidRDefault="00AA477B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A477B" w:rsidRPr="00806F3F" w:rsidTr="00300804">
        <w:tc>
          <w:tcPr>
            <w:tcW w:w="622" w:type="dxa"/>
            <w:vAlign w:val="center"/>
          </w:tcPr>
          <w:p w:rsidR="00473E56" w:rsidRPr="00806F3F" w:rsidRDefault="00C84329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:rsidR="00473E56" w:rsidRPr="00806F3F" w:rsidRDefault="00806F3F" w:rsidP="00806F3F">
            <w:pPr>
              <w:ind w:left="-97"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7,345</w:t>
            </w: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7,355</w:t>
            </w:r>
          </w:p>
        </w:tc>
        <w:tc>
          <w:tcPr>
            <w:tcW w:w="457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</w:p>
        </w:tc>
        <w:tc>
          <w:tcPr>
            <w:tcW w:w="54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473E56" w:rsidRPr="00806F3F" w:rsidRDefault="005C0504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48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900" w:type="dxa"/>
            <w:vAlign w:val="center"/>
          </w:tcPr>
          <w:p w:rsidR="00473E56" w:rsidRPr="00806F3F" w:rsidRDefault="00AA477B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0,091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0,591</w:t>
            </w:r>
          </w:p>
        </w:tc>
        <w:tc>
          <w:tcPr>
            <w:tcW w:w="54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512" w:type="dxa"/>
            <w:vAlign w:val="center"/>
          </w:tcPr>
          <w:p w:rsidR="00473E56" w:rsidRPr="00806F3F" w:rsidRDefault="00AA477B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A477B" w:rsidRPr="00806F3F" w:rsidTr="00300804">
        <w:tc>
          <w:tcPr>
            <w:tcW w:w="622" w:type="dxa"/>
            <w:vAlign w:val="center"/>
          </w:tcPr>
          <w:p w:rsidR="00473E56" w:rsidRPr="00806F3F" w:rsidRDefault="00C84329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473E56" w:rsidRPr="00806F3F" w:rsidRDefault="00806F3F" w:rsidP="00806F3F">
            <w:pPr>
              <w:ind w:left="-97"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7,355</w:t>
            </w: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7,365</w:t>
            </w:r>
          </w:p>
        </w:tc>
        <w:tc>
          <w:tcPr>
            <w:tcW w:w="457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7,36</w:t>
            </w:r>
          </w:p>
        </w:tc>
        <w:tc>
          <w:tcPr>
            <w:tcW w:w="54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473E56" w:rsidRPr="00806F3F" w:rsidRDefault="005C0504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48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900" w:type="dxa"/>
            <w:vAlign w:val="center"/>
          </w:tcPr>
          <w:p w:rsidR="00473E56" w:rsidRPr="00806F3F" w:rsidRDefault="00AA477B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0,291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0,791</w:t>
            </w:r>
          </w:p>
        </w:tc>
        <w:tc>
          <w:tcPr>
            <w:tcW w:w="54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12" w:type="dxa"/>
            <w:vAlign w:val="center"/>
          </w:tcPr>
          <w:p w:rsidR="00473E56" w:rsidRPr="00806F3F" w:rsidRDefault="00AA477B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A477B" w:rsidRPr="00806F3F" w:rsidTr="00300804">
        <w:tc>
          <w:tcPr>
            <w:tcW w:w="622" w:type="dxa"/>
            <w:vAlign w:val="center"/>
          </w:tcPr>
          <w:p w:rsidR="00473E56" w:rsidRPr="00806F3F" w:rsidRDefault="00C84329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:rsidR="00473E56" w:rsidRPr="00806F3F" w:rsidRDefault="00806F3F" w:rsidP="00806F3F">
            <w:pPr>
              <w:ind w:left="-97"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7,365</w:t>
            </w: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7,375</w:t>
            </w:r>
          </w:p>
        </w:tc>
        <w:tc>
          <w:tcPr>
            <w:tcW w:w="457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54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vAlign w:val="center"/>
          </w:tcPr>
          <w:p w:rsidR="00473E56" w:rsidRPr="00806F3F" w:rsidRDefault="005C0504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48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900" w:type="dxa"/>
            <w:vAlign w:val="center"/>
          </w:tcPr>
          <w:p w:rsidR="00473E56" w:rsidRPr="00806F3F" w:rsidRDefault="00AA477B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0,418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0,918</w:t>
            </w:r>
          </w:p>
        </w:tc>
        <w:tc>
          <w:tcPr>
            <w:tcW w:w="54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512" w:type="dxa"/>
            <w:vAlign w:val="center"/>
          </w:tcPr>
          <w:p w:rsidR="00473E56" w:rsidRPr="00806F3F" w:rsidRDefault="00AA477B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A477B" w:rsidRPr="00806F3F" w:rsidTr="00300804">
        <w:tc>
          <w:tcPr>
            <w:tcW w:w="622" w:type="dxa"/>
            <w:vAlign w:val="center"/>
          </w:tcPr>
          <w:p w:rsidR="00473E56" w:rsidRPr="00806F3F" w:rsidRDefault="00C84329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:rsidR="00473E56" w:rsidRPr="00806F3F" w:rsidRDefault="00806F3F" w:rsidP="00806F3F">
            <w:pPr>
              <w:ind w:left="-97"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7,375</w:t>
            </w: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7,385</w:t>
            </w:r>
          </w:p>
        </w:tc>
        <w:tc>
          <w:tcPr>
            <w:tcW w:w="457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7,38</w:t>
            </w:r>
          </w:p>
        </w:tc>
        <w:tc>
          <w:tcPr>
            <w:tcW w:w="54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  <w:vAlign w:val="center"/>
          </w:tcPr>
          <w:p w:rsidR="00473E56" w:rsidRPr="00806F3F" w:rsidRDefault="005C0504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48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</w:p>
        </w:tc>
        <w:tc>
          <w:tcPr>
            <w:tcW w:w="900" w:type="dxa"/>
            <w:vAlign w:val="center"/>
          </w:tcPr>
          <w:p w:rsidR="00473E56" w:rsidRPr="00806F3F" w:rsidRDefault="00AA477B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0,475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0,975</w:t>
            </w:r>
          </w:p>
        </w:tc>
        <w:tc>
          <w:tcPr>
            <w:tcW w:w="54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512" w:type="dxa"/>
            <w:vAlign w:val="center"/>
          </w:tcPr>
          <w:p w:rsidR="00473E56" w:rsidRPr="00806F3F" w:rsidRDefault="00AA477B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477B" w:rsidRPr="00806F3F" w:rsidTr="00300804">
        <w:tc>
          <w:tcPr>
            <w:tcW w:w="622" w:type="dxa"/>
            <w:vAlign w:val="center"/>
          </w:tcPr>
          <w:p w:rsidR="00473E56" w:rsidRPr="00806F3F" w:rsidRDefault="00C84329" w:rsidP="00473E56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:rsidR="00473E56" w:rsidRPr="00806F3F" w:rsidRDefault="00806F3F" w:rsidP="00806F3F">
            <w:pPr>
              <w:ind w:left="-97" w:right="-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7,385</w:t>
            </w:r>
            <w:r w:rsidRPr="00806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7,395</w:t>
            </w:r>
          </w:p>
        </w:tc>
        <w:tc>
          <w:tcPr>
            <w:tcW w:w="457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7,39</w:t>
            </w:r>
          </w:p>
        </w:tc>
        <w:tc>
          <w:tcPr>
            <w:tcW w:w="54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473E56" w:rsidRPr="00806F3F" w:rsidRDefault="00806F3F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473E56" w:rsidRPr="00806F3F" w:rsidRDefault="005C0504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48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  <w:tc>
          <w:tcPr>
            <w:tcW w:w="900" w:type="dxa"/>
            <w:vAlign w:val="center"/>
          </w:tcPr>
          <w:p w:rsidR="00473E56" w:rsidRPr="00806F3F" w:rsidRDefault="00AA477B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0,494</w:t>
            </w:r>
          </w:p>
        </w:tc>
        <w:tc>
          <w:tcPr>
            <w:tcW w:w="72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0,994</w:t>
            </w:r>
          </w:p>
        </w:tc>
        <w:tc>
          <w:tcPr>
            <w:tcW w:w="540" w:type="dxa"/>
            <w:vAlign w:val="center"/>
          </w:tcPr>
          <w:p w:rsidR="00473E56" w:rsidRPr="00806F3F" w:rsidRDefault="00AA477B" w:rsidP="00AA47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512" w:type="dxa"/>
            <w:vAlign w:val="center"/>
          </w:tcPr>
          <w:p w:rsidR="00473E56" w:rsidRPr="00806F3F" w:rsidRDefault="00AA477B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4CED" w:rsidRPr="00806F3F" w:rsidTr="00300804">
        <w:tc>
          <w:tcPr>
            <w:tcW w:w="622" w:type="dxa"/>
            <w:vAlign w:val="center"/>
          </w:tcPr>
          <w:p w:rsidR="00B44CED" w:rsidRPr="00806F3F" w:rsidRDefault="00B44CED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</w:p>
        </w:tc>
        <w:tc>
          <w:tcPr>
            <w:tcW w:w="1189" w:type="dxa"/>
            <w:vAlign w:val="center"/>
          </w:tcPr>
          <w:p w:rsidR="00B44CED" w:rsidRDefault="00B44CED" w:rsidP="00806F3F">
            <w:pPr>
              <w:ind w:left="-97" w:right="-190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B44CED" w:rsidRDefault="00B44CED" w:rsidP="00123D21">
            <w:pPr>
              <w:ind w:right="-108" w:hanging="19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B44CED" w:rsidRDefault="00B44CED" w:rsidP="0047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44CED" w:rsidRDefault="00B44CED" w:rsidP="0047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4CED" w:rsidRDefault="00B44CED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  <w:tc>
          <w:tcPr>
            <w:tcW w:w="1080" w:type="dxa"/>
            <w:vAlign w:val="center"/>
          </w:tcPr>
          <w:p w:rsidR="00B44CED" w:rsidRDefault="00B44CED" w:rsidP="0047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720" w:type="dxa"/>
            <w:vAlign w:val="center"/>
          </w:tcPr>
          <w:p w:rsidR="00B44CED" w:rsidRDefault="00B44CED" w:rsidP="00AA477B">
            <w:pPr>
              <w:ind w:left="-48" w:right="-72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44CED" w:rsidRDefault="00B44CED" w:rsidP="00473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4CED" w:rsidRDefault="00B44CED" w:rsidP="00AA477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44CED" w:rsidRDefault="00B44CED" w:rsidP="00AA477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44CED" w:rsidRDefault="00B44CED" w:rsidP="00AA477B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73E56" w:rsidRPr="00123D21" w:rsidRDefault="00806F3F" w:rsidP="003D444F">
      <w:pPr>
        <w:ind w:firstLine="709"/>
        <w:rPr>
          <w:sz w:val="24"/>
          <w:szCs w:val="24"/>
        </w:rPr>
      </w:pPr>
      <w:r>
        <w:rPr>
          <w:sz w:val="24"/>
          <w:szCs w:val="24"/>
        </w:rPr>
        <w:t>*</w:t>
      </w:r>
      <w:r w:rsidR="00C84329" w:rsidRPr="00806F3F">
        <w:rPr>
          <w:sz w:val="24"/>
          <w:szCs w:val="24"/>
        </w:rPr>
        <w:t xml:space="preserve">Округленные значения </w:t>
      </w:r>
      <w:r w:rsidR="003D444F" w:rsidRPr="003D444F">
        <w:rPr>
          <w:position w:val="-16"/>
          <w:sz w:val="24"/>
          <w:szCs w:val="24"/>
          <w:lang w:val="en-US"/>
        </w:rPr>
        <w:object w:dxaOrig="340" w:dyaOrig="499">
          <v:shape id="_x0000_i1035" type="#_x0000_t75" style="width:17.25pt;height:24.75pt" o:ole="">
            <v:imagedata r:id="rId30" o:title=""/>
          </v:shape>
          <o:OLEObject Type="Embed" ProgID="Equation.3" ShapeID="_x0000_i1035" DrawAspect="Content" ObjectID="_1462632090" r:id="rId31"/>
        </w:object>
      </w:r>
      <w:r w:rsidR="00123D21">
        <w:rPr>
          <w:sz w:val="24"/>
          <w:szCs w:val="24"/>
        </w:rPr>
        <w:t>.</w:t>
      </w:r>
    </w:p>
    <w:p w:rsidR="002D1CD3" w:rsidRDefault="002D1CD3" w:rsidP="002D1CD3">
      <w:pPr>
        <w:ind w:firstLine="709"/>
        <w:jc w:val="both"/>
        <w:rPr>
          <w:szCs w:val="28"/>
        </w:rPr>
      </w:pPr>
      <w:r>
        <w:rPr>
          <w:szCs w:val="28"/>
        </w:rPr>
        <w:t>Значения моментов первого и второго порядков суммируются по строкам таблицы, и результаты записываются внизу соответс</w:t>
      </w:r>
      <w:r>
        <w:rPr>
          <w:szCs w:val="28"/>
        </w:rPr>
        <w:t>т</w:t>
      </w:r>
      <w:r>
        <w:rPr>
          <w:szCs w:val="28"/>
        </w:rPr>
        <w:t>вующих граф. Среднее значение параметра</w:t>
      </w:r>
    </w:p>
    <w:p w:rsidR="00FC29A0" w:rsidRPr="00300804" w:rsidRDefault="00FC29A0" w:rsidP="002D1CD3">
      <w:pPr>
        <w:ind w:firstLine="709"/>
        <w:jc w:val="both"/>
        <w:rPr>
          <w:sz w:val="22"/>
          <w:szCs w:val="22"/>
        </w:rPr>
      </w:pPr>
    </w:p>
    <w:p w:rsidR="006573F1" w:rsidRDefault="00481D30" w:rsidP="00212815">
      <w:pPr>
        <w:jc w:val="center"/>
        <w:rPr>
          <w:szCs w:val="28"/>
        </w:rPr>
      </w:pPr>
      <w:r w:rsidRPr="00D93D6F">
        <w:rPr>
          <w:position w:val="-34"/>
          <w:szCs w:val="28"/>
        </w:rPr>
        <w:object w:dxaOrig="2220" w:dyaOrig="800">
          <v:shape id="_x0000_i1036" type="#_x0000_t75" style="width:111pt;height:39.75pt" o:ole="">
            <v:imagedata r:id="rId32" o:title=""/>
          </v:shape>
          <o:OLEObject Type="Embed" ProgID="Equation.3" ShapeID="_x0000_i1036" DrawAspect="Content" ObjectID="_1462632091" r:id="rId33"/>
        </w:object>
      </w:r>
      <w:r w:rsidR="006573F1">
        <w:rPr>
          <w:szCs w:val="28"/>
        </w:rPr>
        <w:t>,</w:t>
      </w:r>
    </w:p>
    <w:p w:rsidR="00300804" w:rsidRPr="00300804" w:rsidRDefault="00300804" w:rsidP="00212815">
      <w:pPr>
        <w:jc w:val="center"/>
        <w:rPr>
          <w:sz w:val="22"/>
          <w:szCs w:val="22"/>
        </w:rPr>
      </w:pPr>
    </w:p>
    <w:p w:rsidR="007E551A" w:rsidRDefault="007E551A" w:rsidP="007E551A">
      <w:pPr>
        <w:jc w:val="both"/>
        <w:rPr>
          <w:szCs w:val="28"/>
        </w:rPr>
      </w:pPr>
      <w:r>
        <w:rPr>
          <w:szCs w:val="28"/>
        </w:rPr>
        <w:t>если результаты измерений записаны в протоколе в абсолютных зн</w:t>
      </w:r>
      <w:r>
        <w:rPr>
          <w:szCs w:val="28"/>
        </w:rPr>
        <w:t>а</w:t>
      </w:r>
      <w:r>
        <w:rPr>
          <w:szCs w:val="28"/>
        </w:rPr>
        <w:t>чениях, или</w:t>
      </w:r>
    </w:p>
    <w:p w:rsidR="007E551A" w:rsidRPr="00300804" w:rsidRDefault="007E551A" w:rsidP="007E551A">
      <w:pPr>
        <w:jc w:val="both"/>
        <w:rPr>
          <w:sz w:val="22"/>
          <w:szCs w:val="22"/>
        </w:rPr>
      </w:pPr>
    </w:p>
    <w:p w:rsidR="00FC29A0" w:rsidRDefault="00FC29A0" w:rsidP="007E551A">
      <w:pPr>
        <w:jc w:val="center"/>
        <w:rPr>
          <w:szCs w:val="28"/>
        </w:rPr>
      </w:pPr>
      <w:r w:rsidRPr="00FC29A0">
        <w:rPr>
          <w:position w:val="-12"/>
          <w:szCs w:val="28"/>
        </w:rPr>
        <w:object w:dxaOrig="200" w:dyaOrig="380">
          <v:shape id="_x0000_i1037" type="#_x0000_t75" style="width:9.75pt;height:18.75pt" o:ole="">
            <v:imagedata r:id="rId34" o:title=""/>
          </v:shape>
          <o:OLEObject Type="Embed" ProgID="Equation.3" ShapeID="_x0000_i1037" DrawAspect="Content" ObjectID="_1462632092" r:id="rId35"/>
        </w:object>
      </w:r>
      <w:r w:rsidR="00481D30" w:rsidRPr="00D93D6F">
        <w:rPr>
          <w:position w:val="-34"/>
          <w:szCs w:val="28"/>
        </w:rPr>
        <w:object w:dxaOrig="2740" w:dyaOrig="820">
          <v:shape id="_x0000_i1038" type="#_x0000_t75" style="width:137.25pt;height:41.25pt" o:ole="">
            <v:imagedata r:id="rId36" o:title=""/>
          </v:shape>
          <o:OLEObject Type="Embed" ProgID="Equation.3" ShapeID="_x0000_i1038" DrawAspect="Content" ObjectID="_1462632093" r:id="rId37"/>
        </w:object>
      </w:r>
      <w:r w:rsidR="007E551A">
        <w:rPr>
          <w:szCs w:val="28"/>
        </w:rPr>
        <w:t>,</w:t>
      </w:r>
    </w:p>
    <w:p w:rsidR="00300804" w:rsidRPr="00300804" w:rsidRDefault="00300804" w:rsidP="007E551A">
      <w:pPr>
        <w:jc w:val="center"/>
        <w:rPr>
          <w:sz w:val="22"/>
          <w:szCs w:val="22"/>
        </w:rPr>
      </w:pPr>
    </w:p>
    <w:p w:rsidR="007E551A" w:rsidRDefault="007E551A" w:rsidP="007E551A">
      <w:pPr>
        <w:jc w:val="both"/>
        <w:rPr>
          <w:szCs w:val="28"/>
        </w:rPr>
      </w:pPr>
      <w:r>
        <w:rPr>
          <w:szCs w:val="28"/>
        </w:rPr>
        <w:t>если результаты измерений зап</w:t>
      </w:r>
      <w:r w:rsidR="00106B71">
        <w:rPr>
          <w:szCs w:val="28"/>
        </w:rPr>
        <w:t>исаны в протоколе в отклонениях</w:t>
      </w:r>
      <w:r w:rsidR="00106B71">
        <w:rPr>
          <w:szCs w:val="28"/>
        </w:rPr>
        <w:br/>
      </w:r>
      <w:r>
        <w:rPr>
          <w:szCs w:val="28"/>
        </w:rPr>
        <w:t xml:space="preserve">от начала отсчета </w:t>
      </w:r>
      <w:r w:rsidRPr="007E551A">
        <w:rPr>
          <w:i/>
          <w:szCs w:val="28"/>
          <w:lang w:val="en-US"/>
        </w:rPr>
        <w:t>x</w:t>
      </w:r>
      <w:r w:rsidRPr="007E551A">
        <w:rPr>
          <w:szCs w:val="28"/>
          <w:vertAlign w:val="subscript"/>
        </w:rPr>
        <w:t>0</w:t>
      </w:r>
      <w:r>
        <w:rPr>
          <w:szCs w:val="28"/>
        </w:rPr>
        <w:t>.</w:t>
      </w:r>
    </w:p>
    <w:p w:rsidR="007E551A" w:rsidRDefault="00212815" w:rsidP="00133D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Среднее квадратическое отклонение параметра</w:t>
      </w:r>
    </w:p>
    <w:p w:rsidR="00212815" w:rsidRDefault="00212815" w:rsidP="00212815">
      <w:pPr>
        <w:ind w:firstLine="709"/>
        <w:jc w:val="center"/>
        <w:rPr>
          <w:szCs w:val="28"/>
        </w:rPr>
      </w:pPr>
    </w:p>
    <w:p w:rsidR="00212815" w:rsidRDefault="00366A9D" w:rsidP="00212815">
      <w:pPr>
        <w:jc w:val="center"/>
        <w:rPr>
          <w:szCs w:val="28"/>
        </w:rPr>
      </w:pPr>
      <w:r w:rsidRPr="003A40A8">
        <w:rPr>
          <w:position w:val="-36"/>
          <w:szCs w:val="28"/>
        </w:rPr>
        <w:object w:dxaOrig="3159" w:dyaOrig="920">
          <v:shape id="_x0000_i1039" type="#_x0000_t75" style="width:158.25pt;height:45.75pt" o:ole="">
            <v:imagedata r:id="rId38" o:title=""/>
          </v:shape>
          <o:OLEObject Type="Embed" ProgID="Equation.3" ShapeID="_x0000_i1039" DrawAspect="Content" ObjectID="_1462632094" r:id="rId39"/>
        </w:object>
      </w:r>
      <w:r w:rsidR="00212815">
        <w:rPr>
          <w:szCs w:val="28"/>
        </w:rPr>
        <w:t>.</w:t>
      </w:r>
    </w:p>
    <w:p w:rsidR="00EC63F8" w:rsidRDefault="00EC63F8" w:rsidP="00EC63F8">
      <w:pPr>
        <w:ind w:firstLine="709"/>
        <w:jc w:val="both"/>
        <w:rPr>
          <w:szCs w:val="28"/>
        </w:rPr>
      </w:pPr>
      <w:r>
        <w:rPr>
          <w:szCs w:val="28"/>
        </w:rPr>
        <w:t xml:space="preserve">В нашем примере </w:t>
      </w:r>
      <w:r w:rsidR="001B1CAD" w:rsidRPr="00EC63F8">
        <w:rPr>
          <w:position w:val="-28"/>
          <w:szCs w:val="28"/>
        </w:rPr>
        <w:object w:dxaOrig="3040" w:dyaOrig="720">
          <v:shape id="_x0000_i1040" type="#_x0000_t75" style="width:152.25pt;height:36pt" o:ole="">
            <v:imagedata r:id="rId40" o:title=""/>
          </v:shape>
          <o:OLEObject Type="Embed" ProgID="Equation.3" ShapeID="_x0000_i1040" DrawAspect="Content" ObjectID="_1462632095" r:id="rId41"/>
        </w:object>
      </w:r>
      <w:r>
        <w:rPr>
          <w:szCs w:val="28"/>
        </w:rPr>
        <w:t xml:space="preserve"> </w: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>;</w:t>
      </w:r>
    </w:p>
    <w:p w:rsidR="00EC63F8" w:rsidRDefault="00EC63F8" w:rsidP="00EC63F8">
      <w:pPr>
        <w:rPr>
          <w:szCs w:val="28"/>
        </w:rPr>
      </w:pPr>
    </w:p>
    <w:p w:rsidR="00EC63F8" w:rsidRDefault="00366A9D" w:rsidP="00EC63F8">
      <w:pPr>
        <w:jc w:val="center"/>
        <w:rPr>
          <w:szCs w:val="28"/>
        </w:rPr>
      </w:pPr>
      <w:r w:rsidRPr="00366A9D">
        <w:rPr>
          <w:position w:val="-30"/>
          <w:szCs w:val="28"/>
        </w:rPr>
        <w:object w:dxaOrig="3240" w:dyaOrig="800">
          <v:shape id="_x0000_i1041" type="#_x0000_t75" style="width:162pt;height:39.75pt" o:ole="">
            <v:imagedata r:id="rId42" o:title=""/>
          </v:shape>
          <o:OLEObject Type="Embed" ProgID="Equation.3" ShapeID="_x0000_i1041" DrawAspect="Content" ObjectID="_1462632096" r:id="rId43"/>
        </w:object>
      </w:r>
      <w:r w:rsidR="00EC63F8">
        <w:rPr>
          <w:szCs w:val="28"/>
        </w:rPr>
        <w:t xml:space="preserve"> </w:t>
      </w:r>
      <w:proofErr w:type="gramStart"/>
      <w:r w:rsidR="00EC63F8">
        <w:rPr>
          <w:szCs w:val="28"/>
        </w:rPr>
        <w:t>мм</w:t>
      </w:r>
      <w:proofErr w:type="gramEnd"/>
      <w:r w:rsidR="00EC63F8">
        <w:rPr>
          <w:szCs w:val="28"/>
        </w:rPr>
        <w:t>.</w:t>
      </w:r>
    </w:p>
    <w:p w:rsidR="00EC63F8" w:rsidRDefault="00EC63F8" w:rsidP="00EC63F8">
      <w:pPr>
        <w:ind w:firstLine="709"/>
        <w:rPr>
          <w:szCs w:val="28"/>
        </w:rPr>
      </w:pPr>
    </w:p>
    <w:p w:rsidR="00EC63F8" w:rsidRDefault="00EC63F8" w:rsidP="00EC63F8">
      <w:pPr>
        <w:ind w:firstLine="709"/>
        <w:jc w:val="both"/>
        <w:rPr>
          <w:szCs w:val="28"/>
        </w:rPr>
      </w:pPr>
      <w:r>
        <w:rPr>
          <w:szCs w:val="28"/>
        </w:rPr>
        <w:t xml:space="preserve">Далее необходимо сопоставить эмпирическое распределение, предположительно принятое как нормальное,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теоретическим. Для этого в одних и тех же координата</w:t>
      </w:r>
      <w:r w:rsidR="00366A9D">
        <w:rPr>
          <w:szCs w:val="28"/>
        </w:rPr>
        <w:t>х строятся эмпирический полигон</w:t>
      </w:r>
      <w:r w:rsidR="00366A9D">
        <w:rPr>
          <w:szCs w:val="28"/>
        </w:rPr>
        <w:br/>
      </w:r>
      <w:r>
        <w:rPr>
          <w:szCs w:val="28"/>
        </w:rPr>
        <w:t>и кривая нормального распределения (рис. 1</w:t>
      </w:r>
      <w:r w:rsidR="00A500FF">
        <w:rPr>
          <w:szCs w:val="28"/>
        </w:rPr>
        <w:t>.1</w:t>
      </w:r>
      <w:r>
        <w:rPr>
          <w:szCs w:val="28"/>
        </w:rPr>
        <w:t>). Данные для постро</w:t>
      </w:r>
      <w:r>
        <w:rPr>
          <w:szCs w:val="28"/>
        </w:rPr>
        <w:t>е</w:t>
      </w:r>
      <w:r>
        <w:rPr>
          <w:szCs w:val="28"/>
        </w:rPr>
        <w:t xml:space="preserve">ния полигона распределения берутся из табл. </w:t>
      </w:r>
      <w:r w:rsidR="00A500FF">
        <w:rPr>
          <w:szCs w:val="28"/>
        </w:rPr>
        <w:t>1.</w:t>
      </w:r>
      <w:r>
        <w:rPr>
          <w:szCs w:val="28"/>
        </w:rPr>
        <w:t>2.</w:t>
      </w:r>
    </w:p>
    <w:p w:rsidR="00EC63F8" w:rsidRDefault="00EC63F8" w:rsidP="00EC63F8">
      <w:pPr>
        <w:ind w:firstLine="709"/>
        <w:jc w:val="both"/>
        <w:rPr>
          <w:szCs w:val="28"/>
        </w:rPr>
      </w:pPr>
      <w:r>
        <w:rPr>
          <w:szCs w:val="28"/>
        </w:rPr>
        <w:t>Для построения кривой нормального распределения подсчит</w:t>
      </w:r>
      <w:r>
        <w:rPr>
          <w:szCs w:val="28"/>
        </w:rPr>
        <w:t>ы</w:t>
      </w:r>
      <w:r>
        <w:rPr>
          <w:szCs w:val="28"/>
        </w:rPr>
        <w:t>ваются теоретические частоты нормального распределения при п</w:t>
      </w:r>
      <w:r>
        <w:rPr>
          <w:szCs w:val="28"/>
        </w:rPr>
        <w:t>о</w:t>
      </w:r>
      <w:r>
        <w:rPr>
          <w:szCs w:val="28"/>
        </w:rPr>
        <w:t>мощи функции Ф(</w:t>
      </w:r>
      <w:r w:rsidRPr="00EC63F8">
        <w:rPr>
          <w:i/>
          <w:szCs w:val="28"/>
          <w:lang w:val="en-US"/>
        </w:rPr>
        <w:t>t</w:t>
      </w:r>
      <w:r>
        <w:rPr>
          <w:szCs w:val="28"/>
        </w:rPr>
        <w:t xml:space="preserve">) путем дальнейшего заполнения граф таблицы (табл. </w:t>
      </w:r>
      <w:r w:rsidR="00A500FF">
        <w:rPr>
          <w:szCs w:val="28"/>
        </w:rPr>
        <w:t>1.</w:t>
      </w:r>
      <w:r>
        <w:rPr>
          <w:szCs w:val="28"/>
        </w:rPr>
        <w:t>2).</w:t>
      </w:r>
    </w:p>
    <w:p w:rsidR="00EC63F8" w:rsidRDefault="00EC63F8" w:rsidP="00EC63F8">
      <w:pPr>
        <w:ind w:firstLine="709"/>
        <w:jc w:val="both"/>
        <w:rPr>
          <w:szCs w:val="28"/>
        </w:rPr>
      </w:pPr>
      <w:r>
        <w:rPr>
          <w:szCs w:val="28"/>
        </w:rPr>
        <w:t xml:space="preserve">Значения </w:t>
      </w:r>
      <w:r w:rsidRPr="00EC63F8">
        <w:rPr>
          <w:i/>
          <w:szCs w:val="28"/>
          <w:lang w:val="en-US"/>
        </w:rPr>
        <w:t>t</w:t>
      </w:r>
      <w:r>
        <w:rPr>
          <w:szCs w:val="28"/>
        </w:rPr>
        <w:t xml:space="preserve"> вычисляются по формуле</w:t>
      </w:r>
    </w:p>
    <w:p w:rsidR="00EC63F8" w:rsidRDefault="00EC63F8" w:rsidP="00EC63F8">
      <w:pPr>
        <w:ind w:firstLine="709"/>
        <w:jc w:val="both"/>
        <w:rPr>
          <w:szCs w:val="28"/>
        </w:rPr>
      </w:pPr>
    </w:p>
    <w:p w:rsidR="00EC63F8" w:rsidRDefault="00EB0BE6" w:rsidP="00EC63F8">
      <w:pPr>
        <w:jc w:val="center"/>
        <w:rPr>
          <w:szCs w:val="28"/>
        </w:rPr>
      </w:pPr>
      <w:r w:rsidRPr="00481D30">
        <w:rPr>
          <w:position w:val="-28"/>
          <w:szCs w:val="28"/>
        </w:rPr>
        <w:object w:dxaOrig="1359" w:dyaOrig="859">
          <v:shape id="_x0000_i1042" type="#_x0000_t75" style="width:68.25pt;height:42.75pt" o:ole="">
            <v:imagedata r:id="rId44" o:title=""/>
          </v:shape>
          <o:OLEObject Type="Embed" ProgID="Equation.3" ShapeID="_x0000_i1042" DrawAspect="Content" ObjectID="_1462632097" r:id="rId45"/>
        </w:object>
      </w:r>
      <w:r w:rsidR="00481D30">
        <w:rPr>
          <w:szCs w:val="28"/>
        </w:rPr>
        <w:t>,</w:t>
      </w:r>
    </w:p>
    <w:p w:rsidR="00481D30" w:rsidRDefault="00481D30" w:rsidP="00481D30">
      <w:pPr>
        <w:jc w:val="both"/>
        <w:rPr>
          <w:szCs w:val="28"/>
        </w:rPr>
      </w:pPr>
      <w:r>
        <w:rPr>
          <w:szCs w:val="28"/>
        </w:rPr>
        <w:t>где</w:t>
      </w:r>
      <w:r w:rsidRPr="00481D30">
        <w:rPr>
          <w:szCs w:val="28"/>
        </w:rPr>
        <w:t xml:space="preserve"> </w:t>
      </w:r>
      <w:proofErr w:type="gramStart"/>
      <w:r w:rsidRPr="00481D30">
        <w:rPr>
          <w:i/>
          <w:szCs w:val="28"/>
          <w:lang w:val="en-US"/>
        </w:rPr>
        <w:t>x</w:t>
      </w:r>
      <w:proofErr w:type="spellStart"/>
      <w:proofErr w:type="gramEnd"/>
      <w:r>
        <w:rPr>
          <w:szCs w:val="28"/>
          <w:vertAlign w:val="subscript"/>
        </w:rPr>
        <w:t>нб</w:t>
      </w:r>
      <w:proofErr w:type="spellEnd"/>
      <w:r>
        <w:rPr>
          <w:szCs w:val="28"/>
          <w:vertAlign w:val="subscript"/>
        </w:rPr>
        <w:t xml:space="preserve"> </w:t>
      </w:r>
      <w:r w:rsidRPr="00481D30">
        <w:rPr>
          <w:szCs w:val="28"/>
        </w:rPr>
        <w:t xml:space="preserve">– </w:t>
      </w:r>
      <w:r>
        <w:rPr>
          <w:szCs w:val="28"/>
        </w:rPr>
        <w:t xml:space="preserve">наибольшее или верхнее значение данного интервала; </w:t>
      </w:r>
      <w:r w:rsidRPr="00481D30">
        <w:rPr>
          <w:position w:val="-6"/>
          <w:szCs w:val="28"/>
        </w:rPr>
        <w:object w:dxaOrig="220" w:dyaOrig="460">
          <v:shape id="_x0000_i1043" type="#_x0000_t75" style="width:11.25pt;height:23.25pt" o:ole="">
            <v:imagedata r:id="rId46" o:title=""/>
          </v:shape>
          <o:OLEObject Type="Embed" ProgID="Equation.3" ShapeID="_x0000_i1043" DrawAspect="Content" ObjectID="_1462632098" r:id="rId47"/>
        </w:object>
      </w:r>
      <w:r>
        <w:rPr>
          <w:szCs w:val="28"/>
        </w:rPr>
        <w:t xml:space="preserve"> и </w:t>
      </w:r>
      <w:r w:rsidR="00DF0A04" w:rsidRPr="00366A9D">
        <w:rPr>
          <w:szCs w:val="28"/>
          <w:lang w:val="en-US"/>
        </w:rPr>
        <w:t>σ</w:t>
      </w:r>
      <w:r>
        <w:rPr>
          <w:szCs w:val="28"/>
        </w:rPr>
        <w:t xml:space="preserve"> – ранее вычисленные среднее значение и среднее квадратическое о</w:t>
      </w:r>
      <w:r>
        <w:rPr>
          <w:szCs w:val="28"/>
        </w:rPr>
        <w:t>т</w:t>
      </w:r>
      <w:r>
        <w:rPr>
          <w:szCs w:val="28"/>
        </w:rPr>
        <w:t>клонение. Затем определяются значения функции Лапласа (прил. 1), по которым для каждого интервала подсчитывается интегральная функция</w:t>
      </w:r>
    </w:p>
    <w:p w:rsidR="003D6A44" w:rsidRDefault="003D6A44" w:rsidP="00481D30">
      <w:pPr>
        <w:jc w:val="center"/>
        <w:rPr>
          <w:i/>
          <w:szCs w:val="28"/>
        </w:rPr>
      </w:pPr>
    </w:p>
    <w:p w:rsidR="00481D30" w:rsidRDefault="00481D30" w:rsidP="00481D30">
      <w:pPr>
        <w:jc w:val="center"/>
        <w:rPr>
          <w:szCs w:val="28"/>
        </w:rPr>
      </w:pPr>
      <w:r w:rsidRPr="00481D30">
        <w:rPr>
          <w:i/>
          <w:szCs w:val="28"/>
          <w:lang w:val="en-US"/>
        </w:rPr>
        <w:t>F</w:t>
      </w:r>
      <w:r w:rsidRPr="003D6A44">
        <w:rPr>
          <w:szCs w:val="28"/>
        </w:rPr>
        <w:t>(</w:t>
      </w:r>
      <w:r w:rsidRPr="00481D30">
        <w:rPr>
          <w:i/>
          <w:szCs w:val="28"/>
          <w:lang w:val="en-US"/>
        </w:rPr>
        <w:t>x</w:t>
      </w:r>
      <w:r w:rsidRPr="003D6A44">
        <w:rPr>
          <w:szCs w:val="28"/>
        </w:rPr>
        <w:t>)</w:t>
      </w:r>
      <w:r w:rsidR="00094AFA">
        <w:rPr>
          <w:szCs w:val="28"/>
        </w:rPr>
        <w:t xml:space="preserve"> </w:t>
      </w:r>
      <w:r w:rsidRPr="003D6A44">
        <w:rPr>
          <w:szCs w:val="28"/>
        </w:rPr>
        <w:t>=</w:t>
      </w:r>
      <w:r w:rsidR="00094AFA">
        <w:rPr>
          <w:szCs w:val="28"/>
        </w:rPr>
        <w:t xml:space="preserve"> </w:t>
      </w:r>
      <w:r w:rsidRPr="003D6A44">
        <w:rPr>
          <w:szCs w:val="28"/>
        </w:rPr>
        <w:t>0</w:t>
      </w:r>
      <w:proofErr w:type="gramStart"/>
      <w:r w:rsidRPr="003D6A44">
        <w:rPr>
          <w:szCs w:val="28"/>
        </w:rPr>
        <w:t>,5</w:t>
      </w:r>
      <w:proofErr w:type="gramEnd"/>
      <w:r w:rsidR="00094AFA">
        <w:rPr>
          <w:szCs w:val="28"/>
        </w:rPr>
        <w:t xml:space="preserve"> </w:t>
      </w:r>
      <w:r w:rsidRPr="003D6A44">
        <w:rPr>
          <w:szCs w:val="28"/>
        </w:rPr>
        <w:t>+</w:t>
      </w:r>
      <w:r w:rsidR="00094AFA">
        <w:rPr>
          <w:szCs w:val="28"/>
        </w:rPr>
        <w:t xml:space="preserve"> </w:t>
      </w:r>
      <w:r>
        <w:rPr>
          <w:szCs w:val="28"/>
        </w:rPr>
        <w:t>Ф(</w:t>
      </w:r>
      <w:r w:rsidRPr="00481D30">
        <w:rPr>
          <w:i/>
          <w:szCs w:val="28"/>
          <w:lang w:val="en-US"/>
        </w:rPr>
        <w:t>t</w:t>
      </w:r>
      <w:r w:rsidRPr="003D6A44">
        <w:rPr>
          <w:szCs w:val="28"/>
        </w:rPr>
        <w:t>)</w:t>
      </w:r>
      <w:r>
        <w:rPr>
          <w:szCs w:val="28"/>
        </w:rPr>
        <w:t>.</w:t>
      </w:r>
    </w:p>
    <w:p w:rsidR="00F65B93" w:rsidRDefault="00F65B93" w:rsidP="00481D30">
      <w:pPr>
        <w:jc w:val="center"/>
        <w:rPr>
          <w:szCs w:val="28"/>
        </w:rPr>
      </w:pPr>
    </w:p>
    <w:p w:rsidR="00481D30" w:rsidRDefault="00481D30" w:rsidP="00481D30">
      <w:pPr>
        <w:ind w:firstLine="709"/>
        <w:rPr>
          <w:szCs w:val="28"/>
        </w:rPr>
      </w:pPr>
      <w:r>
        <w:rPr>
          <w:szCs w:val="28"/>
        </w:rPr>
        <w:t xml:space="preserve">По </w:t>
      </w:r>
      <w:r w:rsidRPr="00481D30">
        <w:rPr>
          <w:i/>
          <w:szCs w:val="28"/>
          <w:lang w:val="en-US"/>
        </w:rPr>
        <w:t>F</w:t>
      </w:r>
      <w:r w:rsidRPr="00481D30">
        <w:rPr>
          <w:szCs w:val="28"/>
        </w:rPr>
        <w:t>(</w:t>
      </w:r>
      <w:r w:rsidRPr="00481D30">
        <w:rPr>
          <w:i/>
          <w:szCs w:val="28"/>
          <w:lang w:val="en-US"/>
        </w:rPr>
        <w:t>x</w:t>
      </w:r>
      <w:r w:rsidRPr="00481D30">
        <w:rPr>
          <w:szCs w:val="28"/>
        </w:rPr>
        <w:t>)</w:t>
      </w:r>
      <w:r>
        <w:rPr>
          <w:szCs w:val="28"/>
        </w:rPr>
        <w:t xml:space="preserve"> можно определить теоретическую частость.</w:t>
      </w:r>
    </w:p>
    <w:p w:rsidR="00481D30" w:rsidRDefault="00481D30" w:rsidP="00481D30">
      <w:pPr>
        <w:ind w:firstLine="709"/>
        <w:rPr>
          <w:szCs w:val="28"/>
        </w:rPr>
      </w:pPr>
      <w:r>
        <w:rPr>
          <w:szCs w:val="28"/>
        </w:rPr>
        <w:lastRenderedPageBreak/>
        <w:t>Для первого интервала в нашем примере</w:t>
      </w:r>
    </w:p>
    <w:p w:rsidR="00481D30" w:rsidRDefault="00481D30" w:rsidP="00481D30">
      <w:pPr>
        <w:jc w:val="center"/>
        <w:rPr>
          <w:szCs w:val="28"/>
        </w:rPr>
      </w:pPr>
    </w:p>
    <w:p w:rsidR="00481D30" w:rsidRDefault="00366A9D" w:rsidP="00481D30">
      <w:pPr>
        <w:jc w:val="center"/>
        <w:rPr>
          <w:szCs w:val="28"/>
        </w:rPr>
      </w:pPr>
      <w:r w:rsidRPr="00366A9D">
        <w:rPr>
          <w:position w:val="-8"/>
          <w:szCs w:val="28"/>
        </w:rPr>
        <w:object w:dxaOrig="300" w:dyaOrig="340">
          <v:shape id="_x0000_i1044" type="#_x0000_t75" style="width:15pt;height:17.25pt" o:ole="">
            <v:imagedata r:id="rId48" o:title=""/>
          </v:shape>
          <o:OLEObject Type="Embed" ProgID="Equation.3" ShapeID="_x0000_i1044" DrawAspect="Content" ObjectID="_1462632099" r:id="rId49"/>
        </w:object>
      </w:r>
      <w:r w:rsidR="008557B8">
        <w:rPr>
          <w:szCs w:val="28"/>
        </w:rPr>
        <w:t>=</w:t>
      </w:r>
      <w:r w:rsidR="008557B8" w:rsidRPr="00481D30">
        <w:rPr>
          <w:i/>
          <w:szCs w:val="28"/>
          <w:lang w:val="en-US"/>
        </w:rPr>
        <w:t>F</w:t>
      </w:r>
      <w:r w:rsidR="008557B8" w:rsidRPr="00EC1C0C">
        <w:rPr>
          <w:szCs w:val="28"/>
        </w:rPr>
        <w:t>(</w:t>
      </w:r>
      <w:r w:rsidR="008557B8" w:rsidRPr="00481D30">
        <w:rPr>
          <w:i/>
          <w:szCs w:val="28"/>
          <w:lang w:val="en-US"/>
        </w:rPr>
        <w:t>x</w:t>
      </w:r>
      <w:r w:rsidR="008557B8" w:rsidRPr="00EC1C0C">
        <w:rPr>
          <w:szCs w:val="28"/>
        </w:rPr>
        <w:t>)</w:t>
      </w:r>
      <w:r w:rsidR="008557B8">
        <w:rPr>
          <w:szCs w:val="28"/>
          <w:vertAlign w:val="subscript"/>
        </w:rPr>
        <w:t>1</w:t>
      </w:r>
      <w:r w:rsidR="008557B8" w:rsidRPr="008557B8">
        <w:rPr>
          <w:i/>
          <w:szCs w:val="28"/>
          <w:lang w:val="en-US"/>
        </w:rPr>
        <w:t>n</w:t>
      </w:r>
      <w:r w:rsidR="000F7C20">
        <w:rPr>
          <w:i/>
          <w:szCs w:val="28"/>
        </w:rPr>
        <w:t xml:space="preserve"> </w:t>
      </w:r>
      <w:r w:rsidR="008557B8" w:rsidRPr="00EC1C0C">
        <w:rPr>
          <w:szCs w:val="28"/>
        </w:rPr>
        <w:t>=</w:t>
      </w:r>
      <w:r w:rsidR="000F7C20">
        <w:rPr>
          <w:szCs w:val="28"/>
        </w:rPr>
        <w:t xml:space="preserve"> </w:t>
      </w:r>
      <w:r w:rsidR="008557B8" w:rsidRPr="00EC1C0C">
        <w:rPr>
          <w:szCs w:val="28"/>
        </w:rPr>
        <w:t>0</w:t>
      </w:r>
      <w:r w:rsidR="008557B8">
        <w:rPr>
          <w:szCs w:val="28"/>
        </w:rPr>
        <w:t>,019∙100</w:t>
      </w:r>
      <w:r w:rsidR="000F7C20">
        <w:rPr>
          <w:szCs w:val="28"/>
        </w:rPr>
        <w:t xml:space="preserve"> </w:t>
      </w:r>
      <w:r w:rsidR="008557B8">
        <w:rPr>
          <w:szCs w:val="28"/>
        </w:rPr>
        <w:t>=</w:t>
      </w:r>
      <w:r w:rsidR="000F7C20">
        <w:rPr>
          <w:szCs w:val="28"/>
        </w:rPr>
        <w:t xml:space="preserve"> </w:t>
      </w:r>
      <w:r w:rsidR="008557B8">
        <w:rPr>
          <w:szCs w:val="28"/>
        </w:rPr>
        <w:t>1,9.</w:t>
      </w:r>
    </w:p>
    <w:p w:rsidR="008557B8" w:rsidRDefault="008557B8" w:rsidP="008557B8">
      <w:pPr>
        <w:rPr>
          <w:szCs w:val="28"/>
        </w:rPr>
      </w:pPr>
    </w:p>
    <w:p w:rsidR="008557B8" w:rsidRDefault="008557B8" w:rsidP="008557B8">
      <w:pPr>
        <w:ind w:firstLine="709"/>
        <w:rPr>
          <w:szCs w:val="28"/>
        </w:rPr>
      </w:pPr>
      <w:r>
        <w:rPr>
          <w:szCs w:val="28"/>
        </w:rPr>
        <w:t>Для второго интервала</w:t>
      </w:r>
    </w:p>
    <w:p w:rsidR="008557B8" w:rsidRDefault="008557B8" w:rsidP="008557B8">
      <w:pPr>
        <w:ind w:firstLine="709"/>
        <w:jc w:val="center"/>
        <w:rPr>
          <w:szCs w:val="28"/>
        </w:rPr>
      </w:pPr>
    </w:p>
    <w:p w:rsidR="008557B8" w:rsidRDefault="00DF0A04" w:rsidP="008557B8">
      <w:pPr>
        <w:jc w:val="center"/>
        <w:rPr>
          <w:szCs w:val="28"/>
        </w:rPr>
      </w:pPr>
      <w:r w:rsidRPr="00DF0A04">
        <w:rPr>
          <w:position w:val="-10"/>
          <w:szCs w:val="28"/>
        </w:rPr>
        <w:object w:dxaOrig="340" w:dyaOrig="380">
          <v:shape id="_x0000_i1045" type="#_x0000_t75" style="width:17.25pt;height:18.75pt" o:ole="">
            <v:imagedata r:id="rId50" o:title=""/>
          </v:shape>
          <o:OLEObject Type="Embed" ProgID="Equation.3" ShapeID="_x0000_i1045" DrawAspect="Content" ObjectID="_1462632100" r:id="rId51"/>
        </w:object>
      </w:r>
      <w:r w:rsidR="000F7C20">
        <w:rPr>
          <w:szCs w:val="28"/>
        </w:rPr>
        <w:t xml:space="preserve"> </w:t>
      </w:r>
      <w:r w:rsidR="008557B8">
        <w:rPr>
          <w:szCs w:val="28"/>
        </w:rPr>
        <w:t>=</w:t>
      </w:r>
      <w:r w:rsidR="000F7C20">
        <w:rPr>
          <w:szCs w:val="28"/>
        </w:rPr>
        <w:t xml:space="preserve"> </w:t>
      </w:r>
      <w:r w:rsidR="008557B8" w:rsidRPr="00654CD0">
        <w:rPr>
          <w:szCs w:val="28"/>
        </w:rPr>
        <w:t>[</w:t>
      </w:r>
      <w:r w:rsidR="008557B8" w:rsidRPr="00481D30">
        <w:rPr>
          <w:i/>
          <w:szCs w:val="28"/>
          <w:lang w:val="en-US"/>
        </w:rPr>
        <w:t>F</w:t>
      </w:r>
      <w:r w:rsidR="008557B8" w:rsidRPr="00654CD0">
        <w:rPr>
          <w:szCs w:val="28"/>
        </w:rPr>
        <w:t>(</w:t>
      </w:r>
      <w:r w:rsidR="008557B8" w:rsidRPr="00481D30">
        <w:rPr>
          <w:i/>
          <w:szCs w:val="28"/>
          <w:lang w:val="en-US"/>
        </w:rPr>
        <w:t>x</w:t>
      </w:r>
      <w:r w:rsidR="008557B8" w:rsidRPr="00654CD0">
        <w:rPr>
          <w:szCs w:val="28"/>
        </w:rPr>
        <w:t>)</w:t>
      </w:r>
      <w:r w:rsidR="008557B8" w:rsidRPr="00654CD0">
        <w:rPr>
          <w:szCs w:val="28"/>
          <w:vertAlign w:val="subscript"/>
        </w:rPr>
        <w:t xml:space="preserve">2 </w:t>
      </w:r>
      <w:r w:rsidR="000F7C20">
        <w:rPr>
          <w:szCs w:val="28"/>
        </w:rPr>
        <w:t xml:space="preserve"> </w:t>
      </w:r>
      <w:r w:rsidR="008557B8" w:rsidRPr="00654CD0">
        <w:rPr>
          <w:szCs w:val="28"/>
        </w:rPr>
        <w:t>–</w:t>
      </w:r>
      <w:r w:rsidR="000F7C20">
        <w:rPr>
          <w:szCs w:val="28"/>
        </w:rPr>
        <w:t xml:space="preserve"> </w:t>
      </w:r>
      <w:r w:rsidR="008557B8" w:rsidRPr="00481D30">
        <w:rPr>
          <w:i/>
          <w:szCs w:val="28"/>
          <w:lang w:val="en-US"/>
        </w:rPr>
        <w:t>F</w:t>
      </w:r>
      <w:r w:rsidR="008557B8" w:rsidRPr="00654CD0">
        <w:rPr>
          <w:szCs w:val="28"/>
        </w:rPr>
        <w:t>(</w:t>
      </w:r>
      <w:r w:rsidR="008557B8" w:rsidRPr="00481D30">
        <w:rPr>
          <w:i/>
          <w:szCs w:val="28"/>
          <w:lang w:val="en-US"/>
        </w:rPr>
        <w:t>x</w:t>
      </w:r>
      <w:r w:rsidR="008557B8" w:rsidRPr="00654CD0">
        <w:rPr>
          <w:szCs w:val="28"/>
        </w:rPr>
        <w:t>)</w:t>
      </w:r>
      <w:r w:rsidR="008557B8">
        <w:rPr>
          <w:szCs w:val="28"/>
          <w:vertAlign w:val="subscript"/>
        </w:rPr>
        <w:t>1</w:t>
      </w:r>
      <w:r w:rsidR="008557B8" w:rsidRPr="00654CD0">
        <w:rPr>
          <w:szCs w:val="28"/>
        </w:rPr>
        <w:t>]</w:t>
      </w:r>
      <w:r w:rsidR="000F7C20">
        <w:rPr>
          <w:szCs w:val="28"/>
        </w:rPr>
        <w:t xml:space="preserve"> </w:t>
      </w:r>
      <w:r w:rsidR="008557B8" w:rsidRPr="008557B8">
        <w:rPr>
          <w:i/>
          <w:szCs w:val="28"/>
          <w:lang w:val="en-US"/>
        </w:rPr>
        <w:t>n</w:t>
      </w:r>
      <w:r w:rsidR="000F7C20">
        <w:rPr>
          <w:i/>
          <w:szCs w:val="28"/>
        </w:rPr>
        <w:t xml:space="preserve"> </w:t>
      </w:r>
      <w:r w:rsidR="008557B8" w:rsidRPr="00654CD0">
        <w:rPr>
          <w:szCs w:val="28"/>
        </w:rPr>
        <w:t>=</w:t>
      </w:r>
      <w:r w:rsidR="000F7C20">
        <w:rPr>
          <w:szCs w:val="28"/>
        </w:rPr>
        <w:t xml:space="preserve"> </w:t>
      </w:r>
      <w:r w:rsidR="008557B8" w:rsidRPr="00654CD0">
        <w:rPr>
          <w:szCs w:val="28"/>
        </w:rPr>
        <w:t>(0</w:t>
      </w:r>
      <w:r w:rsidR="008557B8">
        <w:rPr>
          <w:szCs w:val="28"/>
        </w:rPr>
        <w:t>,067</w:t>
      </w:r>
      <w:r w:rsidR="000F7C20">
        <w:rPr>
          <w:szCs w:val="28"/>
        </w:rPr>
        <w:t xml:space="preserve"> </w:t>
      </w:r>
      <w:r w:rsidR="008557B8">
        <w:rPr>
          <w:szCs w:val="28"/>
        </w:rPr>
        <w:t>–</w:t>
      </w:r>
      <w:r w:rsidR="000F7C20">
        <w:rPr>
          <w:szCs w:val="28"/>
        </w:rPr>
        <w:t xml:space="preserve"> </w:t>
      </w:r>
      <w:r w:rsidR="008557B8">
        <w:rPr>
          <w:szCs w:val="28"/>
        </w:rPr>
        <w:t>0,019)</w:t>
      </w:r>
      <w:r w:rsidR="000F7C20">
        <w:rPr>
          <w:szCs w:val="28"/>
        </w:rPr>
        <w:t xml:space="preserve"> </w:t>
      </w:r>
      <w:r w:rsidR="008557B8">
        <w:rPr>
          <w:szCs w:val="28"/>
        </w:rPr>
        <w:t>∙100</w:t>
      </w:r>
      <w:r w:rsidR="000F7C20">
        <w:rPr>
          <w:szCs w:val="28"/>
        </w:rPr>
        <w:t xml:space="preserve"> </w:t>
      </w:r>
      <w:r w:rsidR="008557B8">
        <w:rPr>
          <w:szCs w:val="28"/>
        </w:rPr>
        <w:t>=</w:t>
      </w:r>
      <w:r w:rsidR="000F7C20">
        <w:rPr>
          <w:szCs w:val="28"/>
        </w:rPr>
        <w:t xml:space="preserve"> </w:t>
      </w:r>
      <w:r w:rsidR="008557B8">
        <w:rPr>
          <w:szCs w:val="28"/>
        </w:rPr>
        <w:t>4,8 и т. д.</w:t>
      </w:r>
    </w:p>
    <w:p w:rsidR="008557B8" w:rsidRDefault="008557B8" w:rsidP="008557B8">
      <w:pPr>
        <w:rPr>
          <w:szCs w:val="28"/>
        </w:rPr>
      </w:pPr>
    </w:p>
    <w:p w:rsidR="008557B8" w:rsidRDefault="00BB2645" w:rsidP="00BB264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Полученные</w:t>
      </w:r>
      <w:proofErr w:type="gramEnd"/>
      <w:r>
        <w:rPr>
          <w:szCs w:val="28"/>
        </w:rPr>
        <w:t xml:space="preserve"> теоретические частости округляются до целых ч</w:t>
      </w:r>
      <w:r>
        <w:rPr>
          <w:szCs w:val="28"/>
        </w:rPr>
        <w:t>и</w:t>
      </w:r>
      <w:r>
        <w:rPr>
          <w:szCs w:val="28"/>
        </w:rPr>
        <w:t xml:space="preserve">сел. Все вычисленные значения записываются в соответствующие графы таблицы (табл. </w:t>
      </w:r>
      <w:r w:rsidR="00A500FF">
        <w:rPr>
          <w:szCs w:val="28"/>
        </w:rPr>
        <w:t>1.</w:t>
      </w:r>
      <w:r>
        <w:rPr>
          <w:szCs w:val="28"/>
        </w:rPr>
        <w:t xml:space="preserve">2). Затем по округленным значениям </w:t>
      </w:r>
      <w:proofErr w:type="gramStart"/>
      <w:r>
        <w:rPr>
          <w:szCs w:val="28"/>
        </w:rPr>
        <w:t>теорет</w:t>
      </w:r>
      <w:r>
        <w:rPr>
          <w:szCs w:val="28"/>
        </w:rPr>
        <w:t>и</w:t>
      </w:r>
      <w:r>
        <w:rPr>
          <w:szCs w:val="28"/>
        </w:rPr>
        <w:t>ческих</w:t>
      </w:r>
      <w:proofErr w:type="gramEnd"/>
      <w:r>
        <w:rPr>
          <w:szCs w:val="28"/>
        </w:rPr>
        <w:t xml:space="preserve"> частостей строится кривая нормального распределения. </w:t>
      </w:r>
      <w:r w:rsidR="00430A7C"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 xml:space="preserve">строение теоретической кривой следует выполнять на том же графике, где ранее построен эмпирический полигон (рис. </w:t>
      </w:r>
      <w:r w:rsidR="00A500FF">
        <w:rPr>
          <w:szCs w:val="28"/>
        </w:rPr>
        <w:t>1.</w:t>
      </w:r>
      <w:r>
        <w:rPr>
          <w:szCs w:val="28"/>
        </w:rPr>
        <w:t>1). Это дает во</w:t>
      </w:r>
      <w:r>
        <w:rPr>
          <w:szCs w:val="28"/>
        </w:rPr>
        <w:t>з</w:t>
      </w:r>
      <w:r>
        <w:rPr>
          <w:szCs w:val="28"/>
        </w:rPr>
        <w:t>можность приблизительно судить о степени совпадения эмпирическ</w:t>
      </w:r>
      <w:r>
        <w:rPr>
          <w:szCs w:val="28"/>
        </w:rPr>
        <w:t>о</w:t>
      </w:r>
      <w:r>
        <w:rPr>
          <w:szCs w:val="28"/>
        </w:rPr>
        <w:t xml:space="preserve">го распределения с </w:t>
      </w:r>
      <w:proofErr w:type="gramStart"/>
      <w:r>
        <w:rPr>
          <w:szCs w:val="28"/>
        </w:rPr>
        <w:t>теоретическим</w:t>
      </w:r>
      <w:proofErr w:type="gramEnd"/>
      <w:r>
        <w:rPr>
          <w:szCs w:val="28"/>
        </w:rPr>
        <w:t>.</w:t>
      </w:r>
    </w:p>
    <w:p w:rsidR="00BB2645" w:rsidRDefault="00BB2645" w:rsidP="00BB2645">
      <w:pPr>
        <w:ind w:firstLine="709"/>
        <w:jc w:val="both"/>
        <w:rPr>
          <w:szCs w:val="28"/>
        </w:rPr>
      </w:pPr>
      <w:r>
        <w:rPr>
          <w:szCs w:val="28"/>
        </w:rPr>
        <w:t>Для количественного сопоставления эмпирического и теорет</w:t>
      </w:r>
      <w:r>
        <w:rPr>
          <w:szCs w:val="28"/>
        </w:rPr>
        <w:t>и</w:t>
      </w:r>
      <w:r>
        <w:rPr>
          <w:szCs w:val="28"/>
        </w:rPr>
        <w:t>ческого распределений пользуются критериями согласия, например критерием χ</w:t>
      </w:r>
      <w:r w:rsidR="00430A7C">
        <w:rPr>
          <w:szCs w:val="28"/>
          <w:vertAlign w:val="superscript"/>
        </w:rPr>
        <w:t>2</w:t>
      </w:r>
      <w:r w:rsidR="00430A7C">
        <w:rPr>
          <w:szCs w:val="28"/>
        </w:rPr>
        <w:t xml:space="preserve"> Пирсона, который вычисляется по формуле</w:t>
      </w:r>
    </w:p>
    <w:p w:rsidR="00430A7C" w:rsidRDefault="00430A7C" w:rsidP="00BB2645">
      <w:pPr>
        <w:ind w:firstLine="709"/>
        <w:jc w:val="both"/>
        <w:rPr>
          <w:szCs w:val="28"/>
        </w:rPr>
      </w:pPr>
    </w:p>
    <w:p w:rsidR="00430A7C" w:rsidRDefault="007F5F8F" w:rsidP="00430A7C">
      <w:pPr>
        <w:jc w:val="center"/>
        <w:rPr>
          <w:szCs w:val="28"/>
        </w:rPr>
      </w:pPr>
      <w:r w:rsidRPr="00EB0BE6">
        <w:rPr>
          <w:position w:val="-30"/>
          <w:szCs w:val="28"/>
        </w:rPr>
        <w:object w:dxaOrig="2040" w:dyaOrig="760">
          <v:shape id="_x0000_i1046" type="#_x0000_t75" style="width:102pt;height:38.25pt" o:ole="">
            <v:imagedata r:id="rId52" o:title=""/>
          </v:shape>
          <o:OLEObject Type="Embed" ProgID="Equation.3" ShapeID="_x0000_i1046" DrawAspect="Content" ObjectID="_1462632101" r:id="rId53"/>
        </w:object>
      </w:r>
      <w:r w:rsidR="00430A7C">
        <w:rPr>
          <w:szCs w:val="28"/>
        </w:rPr>
        <w:t>,</w:t>
      </w:r>
    </w:p>
    <w:p w:rsidR="003D6A44" w:rsidRDefault="003D6A44" w:rsidP="00430A7C">
      <w:pPr>
        <w:jc w:val="center"/>
        <w:rPr>
          <w:szCs w:val="28"/>
        </w:rPr>
      </w:pPr>
    </w:p>
    <w:p w:rsidR="00430A7C" w:rsidRDefault="00430A7C" w:rsidP="00430A7C">
      <w:pPr>
        <w:jc w:val="both"/>
        <w:rPr>
          <w:szCs w:val="28"/>
        </w:rPr>
      </w:pPr>
      <w:r>
        <w:rPr>
          <w:szCs w:val="28"/>
        </w:rPr>
        <w:t xml:space="preserve">где </w:t>
      </w:r>
      <w:r w:rsidRPr="00430A7C">
        <w:rPr>
          <w:i/>
          <w:szCs w:val="28"/>
          <w:lang w:val="en-US"/>
        </w:rPr>
        <w:t>z</w:t>
      </w:r>
      <w:r w:rsidRPr="00430A7C">
        <w:rPr>
          <w:szCs w:val="28"/>
        </w:rPr>
        <w:t xml:space="preserve"> – </w:t>
      </w:r>
      <w:r>
        <w:rPr>
          <w:szCs w:val="28"/>
        </w:rPr>
        <w:t xml:space="preserve">число сравниваемых </w:t>
      </w:r>
      <w:proofErr w:type="spellStart"/>
      <w:r>
        <w:rPr>
          <w:szCs w:val="28"/>
        </w:rPr>
        <w:t>частостей</w:t>
      </w:r>
      <w:proofErr w:type="spellEnd"/>
      <w:r>
        <w:rPr>
          <w:szCs w:val="28"/>
        </w:rPr>
        <w:t xml:space="preserve">; </w:t>
      </w:r>
      <w:r w:rsidRPr="00430A7C">
        <w:rPr>
          <w:i/>
          <w:szCs w:val="28"/>
          <w:lang w:val="en-US"/>
        </w:rPr>
        <w:t>m</w:t>
      </w:r>
      <w:r w:rsidRPr="00430A7C">
        <w:rPr>
          <w:i/>
          <w:szCs w:val="28"/>
          <w:vertAlign w:val="subscript"/>
          <w:lang w:val="en-US"/>
        </w:rPr>
        <w:t>i</w:t>
      </w:r>
      <w:r w:rsidRPr="00430A7C">
        <w:rPr>
          <w:szCs w:val="28"/>
        </w:rPr>
        <w:t xml:space="preserve"> </w:t>
      </w:r>
      <w:r>
        <w:rPr>
          <w:szCs w:val="28"/>
        </w:rPr>
        <w:t xml:space="preserve">и </w:t>
      </w:r>
      <w:r w:rsidRPr="00430A7C">
        <w:rPr>
          <w:position w:val="-10"/>
          <w:szCs w:val="28"/>
        </w:rPr>
        <w:object w:dxaOrig="320" w:dyaOrig="380">
          <v:shape id="_x0000_i1047" type="#_x0000_t75" style="width:15.75pt;height:18.75pt" o:ole="">
            <v:imagedata r:id="rId54" o:title=""/>
          </v:shape>
          <o:OLEObject Type="Embed" ProgID="Equation.3" ShapeID="_x0000_i1047" DrawAspect="Content" ObjectID="_1462632102" r:id="rId55"/>
        </w:object>
      </w:r>
      <w:r>
        <w:rPr>
          <w:szCs w:val="28"/>
        </w:rPr>
        <w:t xml:space="preserve"> </w:t>
      </w:r>
      <w:r w:rsidRPr="00430A7C">
        <w:rPr>
          <w:szCs w:val="28"/>
        </w:rPr>
        <w:t>–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эмпирическая</w:t>
      </w:r>
      <w:proofErr w:type="gramEnd"/>
      <w:r>
        <w:rPr>
          <w:szCs w:val="28"/>
        </w:rPr>
        <w:t xml:space="preserve"> и те</w:t>
      </w:r>
      <w:r>
        <w:rPr>
          <w:szCs w:val="28"/>
        </w:rPr>
        <w:t>о</w:t>
      </w:r>
      <w:r>
        <w:rPr>
          <w:szCs w:val="28"/>
        </w:rPr>
        <w:t xml:space="preserve">ретическая </w:t>
      </w:r>
      <w:proofErr w:type="spellStart"/>
      <w:r>
        <w:rPr>
          <w:szCs w:val="28"/>
        </w:rPr>
        <w:t>частости</w:t>
      </w:r>
      <w:proofErr w:type="spellEnd"/>
      <w:r>
        <w:rPr>
          <w:szCs w:val="28"/>
        </w:rPr>
        <w:t xml:space="preserve"> в </w:t>
      </w:r>
      <w:proofErr w:type="spellStart"/>
      <w:r w:rsidRPr="00430A7C">
        <w:rPr>
          <w:i/>
          <w:szCs w:val="28"/>
          <w:lang w:val="en-US"/>
        </w:rPr>
        <w:t>i</w:t>
      </w:r>
      <w:proofErr w:type="spellEnd"/>
      <w:r w:rsidRPr="00430A7C">
        <w:rPr>
          <w:szCs w:val="28"/>
        </w:rPr>
        <w:t>-</w:t>
      </w:r>
      <w:r>
        <w:rPr>
          <w:szCs w:val="28"/>
        </w:rPr>
        <w:t>м интервале.</w:t>
      </w:r>
    </w:p>
    <w:p w:rsidR="00D56B68" w:rsidRDefault="00D56B68" w:rsidP="00D56B68">
      <w:pPr>
        <w:ind w:firstLine="709"/>
        <w:jc w:val="both"/>
        <w:rPr>
          <w:szCs w:val="28"/>
        </w:rPr>
      </w:pPr>
      <w:r>
        <w:rPr>
          <w:szCs w:val="28"/>
        </w:rPr>
        <w:t xml:space="preserve">Согласно данным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</w:t>
      </w:r>
      <w:r w:rsidR="007F5F8F" w:rsidRPr="00230E3D">
        <w:rPr>
          <w:position w:val="-20"/>
          <w:lang w:val="en-US"/>
        </w:rPr>
        <w:object w:dxaOrig="400" w:dyaOrig="620">
          <v:shape id="_x0000_i1048" type="#_x0000_t75" style="width:20.25pt;height:30.75pt" o:ole="">
            <v:imagedata r:id="rId56" o:title=""/>
          </v:shape>
          <o:OLEObject Type="Embed" ProgID="Equation.3" ShapeID="_x0000_i1048" DrawAspect="Content" ObjectID="_1462632103" r:id="rId57"/>
        </w:object>
      </w:r>
      <w:r>
        <w:t xml:space="preserve">и </w:t>
      </w:r>
      <w:r w:rsidR="00133D41" w:rsidRPr="00133D41">
        <w:rPr>
          <w:position w:val="-20"/>
          <w:lang w:val="en-US"/>
        </w:rPr>
        <w:object w:dxaOrig="320" w:dyaOrig="580">
          <v:shape id="_x0000_i1049" type="#_x0000_t75" style="width:15.75pt;height:29.25pt" o:ole="">
            <v:imagedata r:id="rId58" o:title=""/>
          </v:shape>
          <o:OLEObject Type="Embed" ProgID="Equation.3" ShapeID="_x0000_i1049" DrawAspect="Content" ObjectID="_1462632104" r:id="rId59"/>
        </w:object>
      </w:r>
      <w:r>
        <w:t xml:space="preserve"> </w:t>
      </w:r>
      <w:r>
        <w:rPr>
          <w:szCs w:val="28"/>
        </w:rPr>
        <w:t>χ</w:t>
      </w:r>
      <w:r>
        <w:rPr>
          <w:szCs w:val="28"/>
          <w:vertAlign w:val="superscript"/>
        </w:rPr>
        <w:t>2</w:t>
      </w:r>
      <w:r w:rsidR="00094AFA">
        <w:rPr>
          <w:szCs w:val="28"/>
        </w:rPr>
        <w:t xml:space="preserve"> </w:t>
      </w:r>
      <w:r>
        <w:rPr>
          <w:szCs w:val="28"/>
        </w:rPr>
        <w:t>=</w:t>
      </w:r>
      <w:r w:rsidR="00094AFA">
        <w:rPr>
          <w:szCs w:val="28"/>
        </w:rPr>
        <w:t xml:space="preserve"> </w:t>
      </w:r>
      <w:r>
        <w:rPr>
          <w:szCs w:val="28"/>
        </w:rPr>
        <w:t>0,98.</w:t>
      </w:r>
    </w:p>
    <w:p w:rsidR="00D56B68" w:rsidRDefault="00D56B68" w:rsidP="00D56B68">
      <w:pPr>
        <w:ind w:firstLine="709"/>
        <w:jc w:val="both"/>
        <w:rPr>
          <w:szCs w:val="28"/>
        </w:rPr>
      </w:pPr>
      <w:r>
        <w:rPr>
          <w:szCs w:val="28"/>
        </w:rPr>
        <w:t xml:space="preserve">По прил. 2 находим </w:t>
      </w:r>
      <w:r w:rsidR="00133D41" w:rsidRPr="00D56B68">
        <w:rPr>
          <w:position w:val="-12"/>
          <w:szCs w:val="28"/>
        </w:rPr>
        <w:object w:dxaOrig="380" w:dyaOrig="400">
          <v:shape id="_x0000_i1050" type="#_x0000_t75" style="width:18.75pt;height:20.25pt" o:ole="">
            <v:imagedata r:id="rId60" o:title=""/>
          </v:shape>
          <o:OLEObject Type="Embed" ProgID="Equation.3" ShapeID="_x0000_i1050" DrawAspect="Content" ObjectID="_1462632105" r:id="rId61"/>
        </w:object>
      </w:r>
      <w:r>
        <w:rPr>
          <w:szCs w:val="28"/>
        </w:rPr>
        <w:t>(0,05; 4)</w:t>
      </w:r>
      <w:r w:rsidR="0065242F">
        <w:rPr>
          <w:szCs w:val="28"/>
        </w:rPr>
        <w:t xml:space="preserve"> </w:t>
      </w:r>
      <w:r>
        <w:rPr>
          <w:szCs w:val="28"/>
        </w:rPr>
        <w:t>=</w:t>
      </w:r>
      <w:r w:rsidR="0065242F">
        <w:rPr>
          <w:szCs w:val="28"/>
        </w:rPr>
        <w:t xml:space="preserve"> </w:t>
      </w:r>
      <w:r>
        <w:rPr>
          <w:szCs w:val="28"/>
        </w:rPr>
        <w:t>9,5. Так как 0,98</w:t>
      </w:r>
      <w:r w:rsidR="0065242F">
        <w:rPr>
          <w:szCs w:val="28"/>
        </w:rPr>
        <w:t xml:space="preserve"> </w:t>
      </w:r>
      <w:r>
        <w:rPr>
          <w:szCs w:val="28"/>
        </w:rPr>
        <w:t>&lt;</w:t>
      </w:r>
      <w:r w:rsidR="0065242F">
        <w:rPr>
          <w:szCs w:val="28"/>
        </w:rPr>
        <w:t xml:space="preserve"> </w:t>
      </w:r>
      <w:r>
        <w:rPr>
          <w:szCs w:val="28"/>
        </w:rPr>
        <w:t>9,5, то нет оснований отвергать гипотезу о нормальном распределении анализ</w:t>
      </w:r>
      <w:r>
        <w:rPr>
          <w:szCs w:val="28"/>
        </w:rPr>
        <w:t>и</w:t>
      </w:r>
      <w:r>
        <w:rPr>
          <w:szCs w:val="28"/>
        </w:rPr>
        <w:t xml:space="preserve">руемого размера </w:t>
      </w:r>
      <w:r w:rsidRPr="00D56B68">
        <w:rPr>
          <w:i/>
          <w:szCs w:val="28"/>
          <w:lang w:val="en-US"/>
        </w:rPr>
        <w:t>b</w:t>
      </w:r>
      <w:r w:rsidRPr="00D56B68">
        <w:rPr>
          <w:szCs w:val="28"/>
        </w:rPr>
        <w:t>.</w:t>
      </w:r>
    </w:p>
    <w:p w:rsidR="00D56B68" w:rsidRPr="00133D41" w:rsidRDefault="00D56B68" w:rsidP="00D56B68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Поле рассеивания размеров принимается для нормального </w:t>
      </w:r>
      <w:r w:rsidRPr="00133D41">
        <w:rPr>
          <w:spacing w:val="-4"/>
          <w:szCs w:val="28"/>
        </w:rPr>
        <w:t>зак</w:t>
      </w:r>
      <w:r w:rsidRPr="00133D41">
        <w:rPr>
          <w:spacing w:val="-4"/>
          <w:szCs w:val="28"/>
        </w:rPr>
        <w:t>о</w:t>
      </w:r>
      <w:r w:rsidRPr="00133D41">
        <w:rPr>
          <w:spacing w:val="-4"/>
          <w:szCs w:val="28"/>
        </w:rPr>
        <w:t>на распределения ω</w:t>
      </w:r>
      <w:r w:rsidR="0065242F" w:rsidRPr="00133D41">
        <w:rPr>
          <w:spacing w:val="-4"/>
          <w:szCs w:val="28"/>
        </w:rPr>
        <w:t xml:space="preserve"> = 6</w:t>
      </w:r>
      <w:r w:rsidR="00DF0A04" w:rsidRPr="0003278E">
        <w:rPr>
          <w:spacing w:val="-4"/>
          <w:szCs w:val="28"/>
          <w:lang w:val="en-US"/>
        </w:rPr>
        <w:t>σ</w:t>
      </w:r>
      <w:r w:rsidR="0065242F" w:rsidRPr="00133D41">
        <w:rPr>
          <w:spacing w:val="-4"/>
          <w:szCs w:val="28"/>
        </w:rPr>
        <w:t>, что обеспечивает вероятность получения го</w:t>
      </w:r>
      <w:r w:rsidR="0065242F" w:rsidRPr="00133D41">
        <w:rPr>
          <w:spacing w:val="-4"/>
          <w:szCs w:val="28"/>
        </w:rPr>
        <w:t>д</w:t>
      </w:r>
      <w:r w:rsidR="0065242F" w:rsidRPr="00133D41">
        <w:rPr>
          <w:spacing w:val="-4"/>
          <w:szCs w:val="28"/>
        </w:rPr>
        <w:t>ных деталей в пределах 99,73%. В нашем случае ω = 6</w:t>
      </w:r>
      <w:r w:rsidR="00495238" w:rsidRPr="00654CD0">
        <w:rPr>
          <w:i/>
          <w:spacing w:val="-4"/>
          <w:szCs w:val="28"/>
        </w:rPr>
        <w:t xml:space="preserve"> </w:t>
      </w:r>
      <w:r w:rsidR="00495238" w:rsidRPr="0003278E">
        <w:rPr>
          <w:spacing w:val="-4"/>
          <w:szCs w:val="28"/>
          <w:lang w:val="en-US"/>
        </w:rPr>
        <w:t>σ</w:t>
      </w:r>
      <w:r w:rsidR="00495238" w:rsidRPr="00133D41">
        <w:rPr>
          <w:spacing w:val="-4"/>
          <w:szCs w:val="28"/>
        </w:rPr>
        <w:t xml:space="preserve"> </w:t>
      </w:r>
      <w:r w:rsidR="0065242F" w:rsidRPr="00133D41">
        <w:rPr>
          <w:spacing w:val="-4"/>
          <w:szCs w:val="28"/>
        </w:rPr>
        <w:t>∙0,173 =</w:t>
      </w:r>
      <w:r w:rsidR="00133D41" w:rsidRPr="00133D41">
        <w:rPr>
          <w:spacing w:val="-4"/>
          <w:szCs w:val="28"/>
        </w:rPr>
        <w:t> </w:t>
      </w:r>
      <w:r w:rsidR="0065242F" w:rsidRPr="00133D41">
        <w:rPr>
          <w:spacing w:val="-4"/>
          <w:szCs w:val="28"/>
        </w:rPr>
        <w:t>0,104.</w:t>
      </w:r>
    </w:p>
    <w:p w:rsidR="0065242F" w:rsidRDefault="0065242F" w:rsidP="00D56B68">
      <w:pPr>
        <w:ind w:firstLine="709"/>
        <w:jc w:val="both"/>
        <w:rPr>
          <w:szCs w:val="28"/>
        </w:rPr>
      </w:pPr>
      <w:r>
        <w:rPr>
          <w:szCs w:val="28"/>
        </w:rPr>
        <w:t xml:space="preserve">Показатель точности технологической операции определяется по формуле </w:t>
      </w:r>
      <w:proofErr w:type="spellStart"/>
      <w:r w:rsidRPr="0065242F">
        <w:rPr>
          <w:i/>
          <w:szCs w:val="28"/>
          <w:lang w:val="en-US"/>
        </w:rPr>
        <w:t>K</w:t>
      </w:r>
      <w:r>
        <w:rPr>
          <w:szCs w:val="28"/>
          <w:vertAlign w:val="subscript"/>
          <w:lang w:val="en-US"/>
        </w:rPr>
        <w:t>p</w:t>
      </w:r>
      <w:proofErr w:type="spellEnd"/>
      <w:r w:rsidRPr="0065242F">
        <w:rPr>
          <w:szCs w:val="28"/>
          <w:vertAlign w:val="subscript"/>
        </w:rPr>
        <w:t xml:space="preserve"> </w:t>
      </w:r>
      <w:r w:rsidRPr="0065242F">
        <w:rPr>
          <w:szCs w:val="28"/>
        </w:rPr>
        <w:t xml:space="preserve">= </w:t>
      </w:r>
      <w:r>
        <w:rPr>
          <w:szCs w:val="28"/>
        </w:rPr>
        <w:t>ω</w:t>
      </w:r>
      <w:r w:rsidRPr="0065242F">
        <w:rPr>
          <w:szCs w:val="28"/>
        </w:rPr>
        <w:t xml:space="preserve"> / </w:t>
      </w:r>
      <w:r>
        <w:rPr>
          <w:szCs w:val="28"/>
        </w:rPr>
        <w:t>δ</w:t>
      </w:r>
      <w:r w:rsidRPr="0065242F">
        <w:rPr>
          <w:szCs w:val="28"/>
        </w:rPr>
        <w:t xml:space="preserve"> = </w:t>
      </w:r>
      <w:r>
        <w:rPr>
          <w:szCs w:val="28"/>
        </w:rPr>
        <w:t>6</w:t>
      </w:r>
      <w:r w:rsidR="00DF0A04" w:rsidRPr="00133D41">
        <w:rPr>
          <w:szCs w:val="28"/>
          <w:lang w:val="en-US"/>
        </w:rPr>
        <w:t>σ</w:t>
      </w:r>
      <w:r w:rsidRPr="0065242F">
        <w:rPr>
          <w:i/>
          <w:szCs w:val="28"/>
        </w:rPr>
        <w:t xml:space="preserve"> </w:t>
      </w:r>
      <w:r w:rsidRPr="0065242F">
        <w:rPr>
          <w:szCs w:val="28"/>
        </w:rPr>
        <w:t xml:space="preserve">/ </w:t>
      </w:r>
      <w:r>
        <w:rPr>
          <w:szCs w:val="28"/>
        </w:rPr>
        <w:t>δ, где δ – поле допуска исследуемого п</w:t>
      </w:r>
      <w:r>
        <w:rPr>
          <w:szCs w:val="28"/>
        </w:rPr>
        <w:t>а</w:t>
      </w:r>
      <w:r>
        <w:rPr>
          <w:szCs w:val="28"/>
        </w:rPr>
        <w:t xml:space="preserve">раметра качества. Если </w:t>
      </w:r>
      <w:proofErr w:type="spellStart"/>
      <w:r w:rsidRPr="0065242F">
        <w:rPr>
          <w:i/>
          <w:szCs w:val="28"/>
          <w:lang w:val="en-US"/>
        </w:rPr>
        <w:t>K</w:t>
      </w:r>
      <w:r>
        <w:rPr>
          <w:szCs w:val="28"/>
          <w:vertAlign w:val="subscript"/>
          <w:lang w:val="en-US"/>
        </w:rPr>
        <w:t>p</w:t>
      </w:r>
      <w:proofErr w:type="spellEnd"/>
      <w:r w:rsidRPr="0065242F">
        <w:rPr>
          <w:szCs w:val="28"/>
          <w:vertAlign w:val="subscript"/>
        </w:rPr>
        <w:t xml:space="preserve"> </w:t>
      </w:r>
      <w:r w:rsidRPr="0065242F">
        <w:rPr>
          <w:szCs w:val="28"/>
        </w:rPr>
        <w:t>=</w:t>
      </w:r>
      <w:r>
        <w:rPr>
          <w:szCs w:val="28"/>
        </w:rPr>
        <w:t xml:space="preserve"> 0,75</w:t>
      </w:r>
      <w:r w:rsidR="0029654C">
        <w:rPr>
          <w:szCs w:val="28"/>
        </w:rPr>
        <w:t>–</w:t>
      </w:r>
      <w:r>
        <w:rPr>
          <w:szCs w:val="28"/>
        </w:rPr>
        <w:t>0,85, точность процесса считается удовлетворительной.</w:t>
      </w:r>
    </w:p>
    <w:p w:rsidR="00F65B93" w:rsidRDefault="00F65B93" w:rsidP="0065242F">
      <w:pPr>
        <w:ind w:firstLine="709"/>
        <w:jc w:val="center"/>
        <w:rPr>
          <w:b/>
          <w:szCs w:val="28"/>
        </w:rPr>
      </w:pPr>
    </w:p>
    <w:p w:rsidR="00334AEA" w:rsidRDefault="00334AEA" w:rsidP="0065242F">
      <w:pPr>
        <w:ind w:firstLine="709"/>
        <w:jc w:val="center"/>
        <w:rPr>
          <w:b/>
          <w:szCs w:val="28"/>
        </w:rPr>
      </w:pPr>
    </w:p>
    <w:p w:rsidR="0065242F" w:rsidRDefault="0065242F" w:rsidP="0065242F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 выполнения работы</w:t>
      </w:r>
    </w:p>
    <w:p w:rsidR="0065242F" w:rsidRPr="0065242F" w:rsidRDefault="0065242F" w:rsidP="0065242F">
      <w:pPr>
        <w:ind w:firstLine="709"/>
        <w:jc w:val="both"/>
        <w:rPr>
          <w:szCs w:val="28"/>
        </w:rPr>
      </w:pPr>
    </w:p>
    <w:p w:rsidR="0065242F" w:rsidRPr="00133D41" w:rsidRDefault="00133D41" w:rsidP="00133D41">
      <w:pPr>
        <w:widowControl w:val="0"/>
        <w:ind w:firstLine="709"/>
        <w:jc w:val="both"/>
        <w:rPr>
          <w:spacing w:val="-2"/>
          <w:szCs w:val="28"/>
        </w:rPr>
      </w:pPr>
      <w:r w:rsidRPr="00133D41">
        <w:rPr>
          <w:spacing w:val="-2"/>
          <w:szCs w:val="28"/>
        </w:rPr>
        <w:t>1. </w:t>
      </w:r>
      <w:r w:rsidR="0065242F" w:rsidRPr="00133D41">
        <w:rPr>
          <w:spacing w:val="-2"/>
          <w:szCs w:val="28"/>
        </w:rPr>
        <w:t>Произвести измерение толщины колец общей выборки деталей согласно варианту задания. Результаты измерений записать в протокол.</w:t>
      </w:r>
    </w:p>
    <w:p w:rsidR="0065242F" w:rsidRDefault="00133D41" w:rsidP="00133D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65242F">
        <w:rPr>
          <w:szCs w:val="28"/>
        </w:rPr>
        <w:t>Определить эмпирические частости и статистические хара</w:t>
      </w:r>
      <w:r w:rsidR="0065242F">
        <w:rPr>
          <w:szCs w:val="28"/>
        </w:rPr>
        <w:t>к</w:t>
      </w:r>
      <w:r w:rsidR="0065242F">
        <w:rPr>
          <w:szCs w:val="28"/>
        </w:rPr>
        <w:t>теристики распределения данного параметра.</w:t>
      </w:r>
    </w:p>
    <w:p w:rsidR="0065242F" w:rsidRDefault="00133D41" w:rsidP="00133D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65242F">
        <w:rPr>
          <w:szCs w:val="28"/>
        </w:rPr>
        <w:t>Определить теоретические частости распределения.</w:t>
      </w:r>
    </w:p>
    <w:p w:rsidR="0065242F" w:rsidRDefault="00133D41" w:rsidP="00133D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65242F">
        <w:rPr>
          <w:szCs w:val="28"/>
        </w:rPr>
        <w:t>Построить эмпирический полигон, теоретическую кривую распределения и дать заключение об их соответствии.</w:t>
      </w:r>
    </w:p>
    <w:p w:rsidR="0065242F" w:rsidRDefault="00133D41" w:rsidP="00133D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5. </w:t>
      </w:r>
      <w:r w:rsidR="0065242F">
        <w:rPr>
          <w:szCs w:val="28"/>
        </w:rPr>
        <w:t>Вычислить критерий χ</w:t>
      </w:r>
      <w:r w:rsidR="0065242F">
        <w:rPr>
          <w:szCs w:val="28"/>
          <w:vertAlign w:val="superscript"/>
        </w:rPr>
        <w:t>2</w:t>
      </w:r>
      <w:r w:rsidR="0065242F">
        <w:rPr>
          <w:szCs w:val="28"/>
        </w:rPr>
        <w:t xml:space="preserve"> и проверить гипотезу о законе распр</w:t>
      </w:r>
      <w:r w:rsidR="0065242F">
        <w:rPr>
          <w:szCs w:val="28"/>
        </w:rPr>
        <w:t>е</w:t>
      </w:r>
      <w:r w:rsidR="0065242F">
        <w:rPr>
          <w:szCs w:val="28"/>
        </w:rPr>
        <w:t>деления.</w:t>
      </w:r>
    </w:p>
    <w:p w:rsidR="0065242F" w:rsidRDefault="00133D41" w:rsidP="00133D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65242F">
        <w:rPr>
          <w:szCs w:val="28"/>
        </w:rPr>
        <w:t>Определить показатель точности операции по исследуемому параметру.</w:t>
      </w:r>
    </w:p>
    <w:p w:rsidR="0065242F" w:rsidRDefault="00133D41" w:rsidP="00133D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65242F">
        <w:rPr>
          <w:szCs w:val="28"/>
        </w:rPr>
        <w:t>Проанализировать полученные результаты.</w:t>
      </w:r>
    </w:p>
    <w:p w:rsidR="0065242F" w:rsidRDefault="00133D41" w:rsidP="00133D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8. </w:t>
      </w:r>
      <w:r w:rsidR="0065242F">
        <w:rPr>
          <w:szCs w:val="28"/>
        </w:rPr>
        <w:t>Составить отчет.</w:t>
      </w:r>
    </w:p>
    <w:p w:rsidR="0065242F" w:rsidRDefault="0065242F" w:rsidP="0065242F">
      <w:pPr>
        <w:jc w:val="both"/>
        <w:rPr>
          <w:szCs w:val="28"/>
        </w:rPr>
      </w:pPr>
    </w:p>
    <w:p w:rsidR="0065242F" w:rsidRDefault="0065242F" w:rsidP="0065242F">
      <w:pPr>
        <w:jc w:val="center"/>
        <w:rPr>
          <w:b/>
          <w:szCs w:val="28"/>
        </w:rPr>
      </w:pPr>
      <w:r>
        <w:rPr>
          <w:b/>
          <w:szCs w:val="28"/>
        </w:rPr>
        <w:t>Содержание отчета</w:t>
      </w:r>
    </w:p>
    <w:p w:rsidR="0065242F" w:rsidRPr="0065242F" w:rsidRDefault="0065242F" w:rsidP="0065242F">
      <w:pPr>
        <w:ind w:firstLine="709"/>
        <w:rPr>
          <w:szCs w:val="28"/>
        </w:rPr>
      </w:pPr>
    </w:p>
    <w:p w:rsidR="0065242F" w:rsidRDefault="00133D41" w:rsidP="00133D41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65242F">
        <w:rPr>
          <w:szCs w:val="28"/>
        </w:rPr>
        <w:t>Название работы.</w:t>
      </w:r>
    </w:p>
    <w:p w:rsidR="0065242F" w:rsidRDefault="00133D41" w:rsidP="00133D41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65242F">
        <w:rPr>
          <w:szCs w:val="28"/>
        </w:rPr>
        <w:t xml:space="preserve">Задание и необходимая </w:t>
      </w:r>
      <w:r>
        <w:rPr>
          <w:szCs w:val="28"/>
        </w:rPr>
        <w:t>для проведения лабораторной работы осн</w:t>
      </w:r>
      <w:r w:rsidR="00562069">
        <w:rPr>
          <w:szCs w:val="28"/>
        </w:rPr>
        <w:t>а</w:t>
      </w:r>
      <w:r>
        <w:rPr>
          <w:szCs w:val="28"/>
        </w:rPr>
        <w:t>стка</w:t>
      </w:r>
      <w:r w:rsidR="0065242F">
        <w:rPr>
          <w:szCs w:val="28"/>
        </w:rPr>
        <w:t>.</w:t>
      </w:r>
    </w:p>
    <w:p w:rsidR="0065242F" w:rsidRDefault="00133D41" w:rsidP="00133D41">
      <w:pPr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65242F">
        <w:rPr>
          <w:szCs w:val="28"/>
        </w:rPr>
        <w:t>Эскиз детали с указанием измеряемого размера.</w:t>
      </w:r>
    </w:p>
    <w:p w:rsidR="0065242F" w:rsidRDefault="00133D41" w:rsidP="00133D41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65242F">
        <w:rPr>
          <w:szCs w:val="28"/>
        </w:rPr>
        <w:t>Протокол измерений (</w:t>
      </w:r>
      <w:proofErr w:type="gramStart"/>
      <w:r w:rsidR="0065242F">
        <w:rPr>
          <w:szCs w:val="28"/>
        </w:rPr>
        <w:t>см</w:t>
      </w:r>
      <w:proofErr w:type="gramEnd"/>
      <w:r w:rsidR="0065242F">
        <w:rPr>
          <w:szCs w:val="28"/>
        </w:rPr>
        <w:t xml:space="preserve">. табл. </w:t>
      </w:r>
      <w:r w:rsidR="00A500FF">
        <w:rPr>
          <w:szCs w:val="28"/>
        </w:rPr>
        <w:t>1.</w:t>
      </w:r>
      <w:r w:rsidR="0065242F">
        <w:rPr>
          <w:szCs w:val="28"/>
        </w:rPr>
        <w:t>1).</w:t>
      </w:r>
    </w:p>
    <w:p w:rsidR="0065242F" w:rsidRPr="0029654C" w:rsidRDefault="00133D41" w:rsidP="00133D41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5. </w:t>
      </w:r>
      <w:r w:rsidR="0065242F" w:rsidRPr="0029654C">
        <w:rPr>
          <w:spacing w:val="-4"/>
          <w:szCs w:val="28"/>
        </w:rPr>
        <w:t>Расчет эмпирических и теоретических частот (</w:t>
      </w:r>
      <w:proofErr w:type="gramStart"/>
      <w:r w:rsidR="0065242F" w:rsidRPr="0029654C">
        <w:rPr>
          <w:spacing w:val="-4"/>
          <w:szCs w:val="28"/>
        </w:rPr>
        <w:t>см</w:t>
      </w:r>
      <w:proofErr w:type="gramEnd"/>
      <w:r w:rsidR="0065242F" w:rsidRPr="0029654C">
        <w:rPr>
          <w:spacing w:val="-4"/>
          <w:szCs w:val="28"/>
        </w:rPr>
        <w:t xml:space="preserve">. табл. </w:t>
      </w:r>
      <w:r w:rsidR="00A500FF" w:rsidRPr="0029654C">
        <w:rPr>
          <w:spacing w:val="-4"/>
          <w:szCs w:val="28"/>
        </w:rPr>
        <w:t>1.</w:t>
      </w:r>
      <w:r w:rsidR="0065242F" w:rsidRPr="0029654C">
        <w:rPr>
          <w:spacing w:val="-4"/>
          <w:szCs w:val="28"/>
        </w:rPr>
        <w:t>2).</w:t>
      </w:r>
    </w:p>
    <w:p w:rsidR="0065242F" w:rsidRDefault="00133D41" w:rsidP="00133D41">
      <w:pPr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65242F">
        <w:rPr>
          <w:szCs w:val="28"/>
        </w:rPr>
        <w:t xml:space="preserve">Расчет среднего значения и среднего </w:t>
      </w:r>
      <w:proofErr w:type="spellStart"/>
      <w:r w:rsidR="0065242F">
        <w:rPr>
          <w:szCs w:val="28"/>
        </w:rPr>
        <w:t>квадратического</w:t>
      </w:r>
      <w:proofErr w:type="spellEnd"/>
      <w:r w:rsidR="0065242F">
        <w:rPr>
          <w:szCs w:val="28"/>
        </w:rPr>
        <w:t xml:space="preserve"> откл</w:t>
      </w:r>
      <w:r w:rsidR="0065242F">
        <w:rPr>
          <w:szCs w:val="28"/>
        </w:rPr>
        <w:t>о</w:t>
      </w:r>
      <w:r w:rsidR="0065242F">
        <w:rPr>
          <w:szCs w:val="28"/>
        </w:rPr>
        <w:t>нения измеренного параметра.</w:t>
      </w:r>
    </w:p>
    <w:p w:rsidR="0065242F" w:rsidRPr="00133D41" w:rsidRDefault="00133D41" w:rsidP="00133D41">
      <w:pPr>
        <w:ind w:firstLine="709"/>
        <w:jc w:val="both"/>
        <w:rPr>
          <w:spacing w:val="-2"/>
          <w:szCs w:val="28"/>
        </w:rPr>
      </w:pPr>
      <w:r w:rsidRPr="00133D41">
        <w:rPr>
          <w:spacing w:val="-2"/>
          <w:szCs w:val="28"/>
        </w:rPr>
        <w:t>7. </w:t>
      </w:r>
      <w:r w:rsidR="009A5150" w:rsidRPr="00133D41">
        <w:rPr>
          <w:spacing w:val="-2"/>
          <w:szCs w:val="28"/>
        </w:rPr>
        <w:t>Эмпирический полигон и теоретическая кривая распределения.</w:t>
      </w:r>
    </w:p>
    <w:p w:rsidR="009A5150" w:rsidRDefault="00133D41" w:rsidP="00133D41">
      <w:pPr>
        <w:ind w:firstLine="709"/>
        <w:jc w:val="both"/>
        <w:rPr>
          <w:szCs w:val="28"/>
        </w:rPr>
      </w:pPr>
      <w:r>
        <w:rPr>
          <w:szCs w:val="28"/>
        </w:rPr>
        <w:t>8. </w:t>
      </w:r>
      <w:r w:rsidR="009A5150">
        <w:rPr>
          <w:szCs w:val="28"/>
        </w:rPr>
        <w:t>Расчет критерия χ</w:t>
      </w:r>
      <w:r w:rsidR="009A5150">
        <w:rPr>
          <w:szCs w:val="28"/>
          <w:vertAlign w:val="superscript"/>
        </w:rPr>
        <w:t>2</w:t>
      </w:r>
      <w:r w:rsidR="009A5150">
        <w:rPr>
          <w:szCs w:val="28"/>
        </w:rPr>
        <w:t>.</w:t>
      </w:r>
    </w:p>
    <w:p w:rsidR="009A5150" w:rsidRDefault="00133D41" w:rsidP="00133D41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="009A5150">
        <w:rPr>
          <w:szCs w:val="28"/>
        </w:rPr>
        <w:t>Заключение о проверке гипотезы нормального распределения.</w:t>
      </w:r>
    </w:p>
    <w:p w:rsidR="009A5150" w:rsidRDefault="00133D41" w:rsidP="00133D41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="009A5150">
        <w:rPr>
          <w:szCs w:val="28"/>
        </w:rPr>
        <w:t>Определение поля рассеивания и показателя точности те</w:t>
      </w:r>
      <w:r w:rsidR="009A5150">
        <w:rPr>
          <w:szCs w:val="28"/>
        </w:rPr>
        <w:t>х</w:t>
      </w:r>
      <w:r w:rsidR="009A5150">
        <w:rPr>
          <w:szCs w:val="28"/>
        </w:rPr>
        <w:t>нологической операции.</w:t>
      </w:r>
    </w:p>
    <w:p w:rsidR="009A5150" w:rsidRDefault="00133D41" w:rsidP="00133D41">
      <w:pPr>
        <w:ind w:firstLine="709"/>
        <w:jc w:val="both"/>
        <w:rPr>
          <w:szCs w:val="28"/>
        </w:rPr>
      </w:pPr>
      <w:r>
        <w:rPr>
          <w:szCs w:val="28"/>
        </w:rPr>
        <w:t>11. </w:t>
      </w:r>
      <w:r w:rsidR="009A5150">
        <w:rPr>
          <w:szCs w:val="28"/>
        </w:rPr>
        <w:t>Выводы.</w:t>
      </w:r>
    </w:p>
    <w:p w:rsidR="00F65B93" w:rsidRDefault="00F65B93" w:rsidP="00094AFA">
      <w:pPr>
        <w:widowControl w:val="0"/>
        <w:jc w:val="center"/>
        <w:rPr>
          <w:szCs w:val="28"/>
        </w:rPr>
      </w:pPr>
    </w:p>
    <w:p w:rsidR="00EC1C0C" w:rsidRPr="00EC1C0C" w:rsidRDefault="00EC1C0C" w:rsidP="00094AFA">
      <w:pPr>
        <w:widowControl w:val="0"/>
        <w:jc w:val="center"/>
        <w:rPr>
          <w:b/>
          <w:szCs w:val="28"/>
        </w:rPr>
      </w:pPr>
      <w:r w:rsidRPr="00EC1C0C">
        <w:rPr>
          <w:b/>
          <w:szCs w:val="28"/>
        </w:rPr>
        <w:t>Контрольные вопросы</w:t>
      </w:r>
    </w:p>
    <w:p w:rsidR="00EC1C0C" w:rsidRDefault="00EC1C0C" w:rsidP="00EC1C0C">
      <w:pPr>
        <w:widowControl w:val="0"/>
        <w:rPr>
          <w:szCs w:val="28"/>
        </w:rPr>
      </w:pPr>
    </w:p>
    <w:p w:rsidR="00EC1C0C" w:rsidRDefault="00290A5C" w:rsidP="00290A5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1. </w:t>
      </w:r>
      <w:proofErr w:type="gramStart"/>
      <w:r w:rsidR="00EC1C0C">
        <w:rPr>
          <w:szCs w:val="28"/>
        </w:rPr>
        <w:t>Распределение</w:t>
      </w:r>
      <w:proofErr w:type="gramEnd"/>
      <w:r w:rsidR="00EC1C0C">
        <w:rPr>
          <w:szCs w:val="28"/>
        </w:rPr>
        <w:t xml:space="preserve"> каких параметров качества детали подчиняе</w:t>
      </w:r>
      <w:r w:rsidR="00EC1C0C">
        <w:rPr>
          <w:szCs w:val="28"/>
        </w:rPr>
        <w:t>т</w:t>
      </w:r>
      <w:r w:rsidR="00EC1C0C">
        <w:rPr>
          <w:szCs w:val="28"/>
        </w:rPr>
        <w:t>ся нормальному закону и почему?</w:t>
      </w:r>
    </w:p>
    <w:p w:rsidR="00EC1C0C" w:rsidRPr="00862C84" w:rsidRDefault="00290A5C" w:rsidP="00290A5C">
      <w:pPr>
        <w:widowControl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2. </w:t>
      </w:r>
      <w:r w:rsidR="00EC1C0C" w:rsidRPr="00862C84">
        <w:rPr>
          <w:spacing w:val="-2"/>
          <w:szCs w:val="28"/>
        </w:rPr>
        <w:t>Как определяется среднее арифметическое значение и среднее квадратическое отклонение исследуемого параметра качества?</w:t>
      </w:r>
    </w:p>
    <w:p w:rsidR="00EC1C0C" w:rsidRDefault="00290A5C" w:rsidP="00290A5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EC1C0C">
        <w:rPr>
          <w:szCs w:val="28"/>
        </w:rPr>
        <w:t>Как определяется показатель точности технологической оп</w:t>
      </w:r>
      <w:r w:rsidR="00EC1C0C">
        <w:rPr>
          <w:szCs w:val="28"/>
        </w:rPr>
        <w:t>е</w:t>
      </w:r>
      <w:r w:rsidR="00EC1C0C">
        <w:rPr>
          <w:szCs w:val="28"/>
        </w:rPr>
        <w:lastRenderedPageBreak/>
        <w:t>рации?</w:t>
      </w:r>
    </w:p>
    <w:p w:rsidR="00B9505D" w:rsidRDefault="00290A5C" w:rsidP="00290A5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EC1C0C">
        <w:rPr>
          <w:szCs w:val="28"/>
        </w:rPr>
        <w:t>Как определяется соответствие опытного и теоретического распределения случайных погрешностей?</w:t>
      </w:r>
    </w:p>
    <w:p w:rsidR="00B9505D" w:rsidRDefault="00B9505D" w:rsidP="00B9505D">
      <w:pPr>
        <w:widowControl w:val="0"/>
        <w:jc w:val="right"/>
        <w:rPr>
          <w:b/>
          <w:szCs w:val="28"/>
        </w:rPr>
      </w:pPr>
      <w:r>
        <w:rPr>
          <w:szCs w:val="28"/>
        </w:rPr>
        <w:br w:type="page"/>
      </w:r>
      <w:r w:rsidRPr="00042142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1</w:t>
      </w:r>
    </w:p>
    <w:p w:rsidR="00B9505D" w:rsidRPr="00B9505D" w:rsidRDefault="00B9505D" w:rsidP="00B9505D">
      <w:pPr>
        <w:widowControl w:val="0"/>
        <w:rPr>
          <w:szCs w:val="28"/>
        </w:rPr>
      </w:pPr>
    </w:p>
    <w:p w:rsidR="00B9505D" w:rsidRDefault="00B9505D" w:rsidP="00300804">
      <w:pPr>
        <w:widowControl w:val="0"/>
        <w:spacing w:after="120"/>
        <w:jc w:val="center"/>
        <w:rPr>
          <w:szCs w:val="28"/>
        </w:rPr>
      </w:pPr>
      <w:r>
        <w:rPr>
          <w:szCs w:val="28"/>
        </w:rPr>
        <w:t xml:space="preserve">Значения функции Лапласа </w:t>
      </w:r>
      <w:r w:rsidRPr="00B9505D">
        <w:rPr>
          <w:position w:val="-30"/>
          <w:szCs w:val="28"/>
        </w:rPr>
        <w:object w:dxaOrig="2220" w:dyaOrig="800">
          <v:shape id="_x0000_i1051" type="#_x0000_t75" style="width:111pt;height:39.75pt" o:ole="">
            <v:imagedata r:id="rId62" o:title=""/>
          </v:shape>
          <o:OLEObject Type="Embed" ProgID="Equation.3" ShapeID="_x0000_i1051" DrawAspect="Content" ObjectID="_1462632106" r:id="rId63"/>
        </w:object>
      </w:r>
    </w:p>
    <w:tbl>
      <w:tblPr>
        <w:tblStyle w:val="a7"/>
        <w:tblW w:w="0" w:type="auto"/>
        <w:jc w:val="center"/>
        <w:tblLook w:val="01E0"/>
      </w:tblPr>
      <w:tblGrid>
        <w:gridCol w:w="709"/>
        <w:gridCol w:w="397"/>
        <w:gridCol w:w="802"/>
        <w:gridCol w:w="956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B9505D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199" w:type="dxa"/>
            <w:gridSpan w:val="2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732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32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32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732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32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32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732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32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0040</w:t>
            </w:r>
          </w:p>
        </w:tc>
        <w:tc>
          <w:tcPr>
            <w:tcW w:w="732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0080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0239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0279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0319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0359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0398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0675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0714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0753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0793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0832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</w:t>
            </w:r>
          </w:p>
        </w:tc>
      </w:tr>
      <w:tr w:rsidR="00775EE4" w:rsidRPr="00B9505D" w:rsidTr="003279DE">
        <w:trPr>
          <w:jc w:val="center"/>
        </w:trPr>
        <w:tc>
          <w:tcPr>
            <w:tcW w:w="8720" w:type="dxa"/>
            <w:gridSpan w:val="12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2157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2823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2881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3051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3078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3106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3365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3389</w:t>
            </w:r>
          </w:p>
        </w:tc>
      </w:tr>
      <w:tr w:rsidR="00775EE4" w:rsidRPr="00B9505D" w:rsidTr="003279DE">
        <w:trPr>
          <w:jc w:val="center"/>
        </w:trPr>
        <w:tc>
          <w:tcPr>
            <w:tcW w:w="8720" w:type="dxa"/>
            <w:gridSpan w:val="12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3413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3438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3554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3577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3599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3621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3643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</w:t>
            </w:r>
          </w:p>
        </w:tc>
        <w:tc>
          <w:tcPr>
            <w:tcW w:w="732" w:type="dxa"/>
          </w:tcPr>
          <w:p w:rsidR="00775EE4" w:rsidRPr="00B9505D" w:rsidRDefault="008A6A9C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3790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3830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3849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4147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4177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4192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4319</w:t>
            </w:r>
          </w:p>
        </w:tc>
      </w:tr>
      <w:tr w:rsidR="00775EE4" w:rsidRPr="00B9505D" w:rsidTr="003279DE">
        <w:trPr>
          <w:jc w:val="center"/>
        </w:trPr>
        <w:tc>
          <w:tcPr>
            <w:tcW w:w="8720" w:type="dxa"/>
            <w:gridSpan w:val="12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4332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4418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4452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4545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4554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4693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4699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4713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4767</w:t>
            </w:r>
          </w:p>
        </w:tc>
      </w:tr>
      <w:tr w:rsidR="00775EE4" w:rsidRPr="00B9505D" w:rsidTr="003279DE">
        <w:trPr>
          <w:jc w:val="center"/>
        </w:trPr>
        <w:tc>
          <w:tcPr>
            <w:tcW w:w="8720" w:type="dxa"/>
            <w:gridSpan w:val="12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4808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4812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4821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4857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4861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4881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4909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4911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4913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4916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4918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4920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4929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4931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4932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4934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4936</w:t>
            </w:r>
          </w:p>
        </w:tc>
      </w:tr>
      <w:tr w:rsidR="00775EE4" w:rsidRPr="00B9505D" w:rsidTr="003279DE">
        <w:trPr>
          <w:jc w:val="center"/>
        </w:trPr>
        <w:tc>
          <w:tcPr>
            <w:tcW w:w="8720" w:type="dxa"/>
            <w:gridSpan w:val="12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4940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4941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4951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4952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4953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4961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4962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4963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4965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4969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4970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4971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4972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4974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4979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4979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</w:t>
            </w:r>
          </w:p>
        </w:tc>
      </w:tr>
      <w:tr w:rsidR="00775EE4" w:rsidRPr="00B9505D" w:rsidTr="00775EE4">
        <w:trPr>
          <w:jc w:val="center"/>
        </w:trPr>
        <w:tc>
          <w:tcPr>
            <w:tcW w:w="709" w:type="dxa"/>
          </w:tcPr>
          <w:p w:rsidR="00775EE4" w:rsidRDefault="00775EE4" w:rsidP="00775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2,9,</w:t>
            </w:r>
          </w:p>
        </w:tc>
        <w:tc>
          <w:tcPr>
            <w:tcW w:w="397" w:type="dxa"/>
            <w:tcBorders>
              <w:right w:val="nil"/>
            </w:tcBorders>
          </w:tcPr>
          <w:p w:rsidR="00775EE4" w:rsidRPr="00B9505D" w:rsidRDefault="00775EE4" w:rsidP="0077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4971</w:t>
            </w:r>
          </w:p>
        </w:tc>
        <w:tc>
          <w:tcPr>
            <w:tcW w:w="956" w:type="dxa"/>
          </w:tcPr>
          <w:p w:rsidR="00775EE4" w:rsidRPr="00B9505D" w:rsidRDefault="00775EE4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4982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4983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</w:t>
            </w:r>
          </w:p>
        </w:tc>
        <w:tc>
          <w:tcPr>
            <w:tcW w:w="732" w:type="dxa"/>
          </w:tcPr>
          <w:p w:rsidR="00775EE4" w:rsidRPr="00B9505D" w:rsidRDefault="00AC12DA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</w:t>
            </w:r>
          </w:p>
        </w:tc>
        <w:tc>
          <w:tcPr>
            <w:tcW w:w="732" w:type="dxa"/>
          </w:tcPr>
          <w:p w:rsidR="00775EE4" w:rsidRPr="00B9505D" w:rsidRDefault="00E03CDF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</w:t>
            </w:r>
          </w:p>
        </w:tc>
        <w:tc>
          <w:tcPr>
            <w:tcW w:w="732" w:type="dxa"/>
          </w:tcPr>
          <w:p w:rsidR="00775EE4" w:rsidRPr="00B9505D" w:rsidRDefault="00B4442E" w:rsidP="00B950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</w:t>
            </w:r>
          </w:p>
        </w:tc>
      </w:tr>
    </w:tbl>
    <w:p w:rsidR="00B9505D" w:rsidRPr="00B9505D" w:rsidRDefault="00B9505D" w:rsidP="00B9505D">
      <w:pPr>
        <w:widowControl w:val="0"/>
        <w:jc w:val="center"/>
        <w:rPr>
          <w:szCs w:val="28"/>
        </w:rPr>
      </w:pPr>
    </w:p>
    <w:p w:rsidR="00B4442E" w:rsidRDefault="00B4442E" w:rsidP="00300804">
      <w:pPr>
        <w:widowControl w:val="0"/>
        <w:spacing w:after="120"/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Окончание прил. 1</w:t>
      </w:r>
    </w:p>
    <w:tbl>
      <w:tblPr>
        <w:tblStyle w:val="a7"/>
        <w:tblW w:w="0" w:type="auto"/>
        <w:tblLook w:val="01E0"/>
      </w:tblPr>
      <w:tblGrid>
        <w:gridCol w:w="1453"/>
        <w:gridCol w:w="1453"/>
        <w:gridCol w:w="1453"/>
        <w:gridCol w:w="1453"/>
        <w:gridCol w:w="1454"/>
        <w:gridCol w:w="1454"/>
      </w:tblGrid>
      <w:tr w:rsidR="00B4442E" w:rsidRPr="00B4442E" w:rsidTr="00B4442E"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B4442E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Ф(</w:t>
            </w:r>
            <w:r w:rsidRPr="00B4442E">
              <w:rPr>
                <w:i/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53" w:type="dxa"/>
          </w:tcPr>
          <w:p w:rsidR="00B4442E" w:rsidRPr="00B4442E" w:rsidRDefault="00B4442E" w:rsidP="00E3067C">
            <w:pPr>
              <w:widowControl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B4442E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453" w:type="dxa"/>
          </w:tcPr>
          <w:p w:rsidR="00B4442E" w:rsidRPr="00B4442E" w:rsidRDefault="00B4442E" w:rsidP="00E3067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Ф(</w:t>
            </w:r>
            <w:r w:rsidRPr="00B4442E">
              <w:rPr>
                <w:i/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54" w:type="dxa"/>
          </w:tcPr>
          <w:p w:rsidR="00B4442E" w:rsidRPr="00B4442E" w:rsidRDefault="00B4442E" w:rsidP="00E3067C">
            <w:pPr>
              <w:widowControl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B4442E">
              <w:rPr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454" w:type="dxa"/>
          </w:tcPr>
          <w:p w:rsidR="00B4442E" w:rsidRPr="00B4442E" w:rsidRDefault="00B4442E" w:rsidP="00E3067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Ф(</w:t>
            </w:r>
            <w:r w:rsidRPr="00B4442E">
              <w:rPr>
                <w:i/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B4442E" w:rsidRPr="00B4442E" w:rsidTr="00B4442E"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–3,02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0,4987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3,14–3,17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0,4992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3,39–3,48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0,4997</w:t>
            </w:r>
          </w:p>
        </w:tc>
      </w:tr>
      <w:tr w:rsidR="00B4442E" w:rsidRPr="00B4442E" w:rsidTr="00B4442E"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3,03–3,04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0,4988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3,18–3,21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0,4993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3,49–3,61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0,4998</w:t>
            </w:r>
          </w:p>
        </w:tc>
      </w:tr>
      <w:tr w:rsidR="00B4442E" w:rsidRPr="00B4442E" w:rsidTr="00B4442E"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3,05–3,07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0,4989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3,22–3,26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0,4994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3,62–3,89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0,4999</w:t>
            </w:r>
          </w:p>
        </w:tc>
      </w:tr>
      <w:tr w:rsidR="00B4442E" w:rsidRPr="00B4442E" w:rsidTr="00B4442E"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3,08–3,10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0,4990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3,27–3,32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0,4995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0,499997</w:t>
            </w:r>
          </w:p>
        </w:tc>
      </w:tr>
      <w:tr w:rsidR="00B4442E" w:rsidRPr="00B4442E" w:rsidTr="00B4442E"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3,11–3,13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0,4991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3,33–3,38</w:t>
            </w:r>
          </w:p>
        </w:tc>
        <w:tc>
          <w:tcPr>
            <w:tcW w:w="1453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0,4996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54" w:type="dxa"/>
          </w:tcPr>
          <w:p w:rsidR="00B4442E" w:rsidRPr="00B4442E" w:rsidRDefault="00B4442E" w:rsidP="00B444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0,4999997</w:t>
            </w:r>
          </w:p>
        </w:tc>
      </w:tr>
    </w:tbl>
    <w:p w:rsidR="00584108" w:rsidRDefault="00584108" w:rsidP="00B4442E">
      <w:pPr>
        <w:widowControl w:val="0"/>
        <w:jc w:val="center"/>
        <w:rPr>
          <w:szCs w:val="28"/>
        </w:rPr>
      </w:pPr>
    </w:p>
    <w:p w:rsidR="00B4442E" w:rsidRPr="006141EA" w:rsidRDefault="00584108" w:rsidP="00584108">
      <w:pPr>
        <w:widowControl w:val="0"/>
        <w:jc w:val="right"/>
        <w:rPr>
          <w:b/>
          <w:szCs w:val="28"/>
        </w:rPr>
      </w:pPr>
      <w:r>
        <w:rPr>
          <w:szCs w:val="28"/>
        </w:rPr>
        <w:br w:type="page"/>
      </w:r>
      <w:r w:rsidRPr="006141EA">
        <w:rPr>
          <w:b/>
          <w:szCs w:val="28"/>
        </w:rPr>
        <w:lastRenderedPageBreak/>
        <w:t>ПРИЛОЖЕНИЕ 2</w:t>
      </w:r>
    </w:p>
    <w:p w:rsidR="00584108" w:rsidRDefault="00584108" w:rsidP="00584108">
      <w:pPr>
        <w:widowControl w:val="0"/>
        <w:jc w:val="center"/>
        <w:rPr>
          <w:szCs w:val="28"/>
        </w:rPr>
      </w:pPr>
    </w:p>
    <w:p w:rsidR="00584108" w:rsidRDefault="00584108" w:rsidP="00584108">
      <w:pPr>
        <w:widowControl w:val="0"/>
        <w:jc w:val="center"/>
        <w:rPr>
          <w:szCs w:val="28"/>
        </w:rPr>
      </w:pPr>
      <w:r>
        <w:rPr>
          <w:szCs w:val="28"/>
        </w:rPr>
        <w:t>Критические точки распределения χ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при уровне значимости</w:t>
      </w:r>
    </w:p>
    <w:p w:rsidR="00584108" w:rsidRDefault="00584108" w:rsidP="00300804">
      <w:pPr>
        <w:widowControl w:val="0"/>
        <w:spacing w:after="120"/>
        <w:jc w:val="center"/>
        <w:rPr>
          <w:szCs w:val="28"/>
        </w:rPr>
      </w:pPr>
      <w:r>
        <w:rPr>
          <w:szCs w:val="28"/>
        </w:rPr>
        <w:t>α = 0,05</w:t>
      </w:r>
    </w:p>
    <w:tbl>
      <w:tblPr>
        <w:tblStyle w:val="a7"/>
        <w:tblW w:w="0" w:type="auto"/>
        <w:jc w:val="center"/>
        <w:tblLook w:val="01E0"/>
      </w:tblPr>
      <w:tblGrid>
        <w:gridCol w:w="1453"/>
        <w:gridCol w:w="1453"/>
        <w:gridCol w:w="1453"/>
        <w:gridCol w:w="1453"/>
        <w:gridCol w:w="1454"/>
        <w:gridCol w:w="1454"/>
      </w:tblGrid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584108">
              <w:rPr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CB40EA">
              <w:rPr>
                <w:sz w:val="24"/>
                <w:szCs w:val="24"/>
              </w:rPr>
              <w:t>χ</w:t>
            </w:r>
            <w:r w:rsidRPr="00584108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:rsidR="00584108" w:rsidRPr="00584108" w:rsidRDefault="00584108" w:rsidP="00E3067C">
            <w:pPr>
              <w:widowControl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584108">
              <w:rPr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453" w:type="dxa"/>
          </w:tcPr>
          <w:p w:rsidR="00584108" w:rsidRPr="00584108" w:rsidRDefault="00584108" w:rsidP="00E3067C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CB40EA">
              <w:rPr>
                <w:sz w:val="24"/>
                <w:szCs w:val="24"/>
              </w:rPr>
              <w:t>χ</w:t>
            </w:r>
            <w:r w:rsidRPr="00584108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</w:tcPr>
          <w:p w:rsidR="00584108" w:rsidRPr="00584108" w:rsidRDefault="00584108" w:rsidP="00E3067C">
            <w:pPr>
              <w:widowControl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584108">
              <w:rPr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454" w:type="dxa"/>
          </w:tcPr>
          <w:p w:rsidR="00584108" w:rsidRPr="00584108" w:rsidRDefault="00584108" w:rsidP="00E3067C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CB40EA">
              <w:rPr>
                <w:sz w:val="24"/>
                <w:szCs w:val="24"/>
              </w:rPr>
              <w:t>χ</w:t>
            </w:r>
            <w:r w:rsidRPr="00584108">
              <w:rPr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54" w:type="dxa"/>
          </w:tcPr>
          <w:p w:rsidR="00584108" w:rsidRPr="00584108" w:rsidRDefault="0049523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54" w:type="dxa"/>
          </w:tcPr>
          <w:p w:rsidR="00584108" w:rsidRPr="00584108" w:rsidRDefault="0049523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54" w:type="dxa"/>
          </w:tcPr>
          <w:p w:rsidR="00584108" w:rsidRPr="00584108" w:rsidRDefault="0049523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54" w:type="dxa"/>
          </w:tcPr>
          <w:p w:rsidR="00584108" w:rsidRPr="00584108" w:rsidRDefault="0049523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</w:tr>
      <w:tr w:rsidR="00584108" w:rsidRPr="00584108" w:rsidTr="00584108">
        <w:trPr>
          <w:jc w:val="center"/>
        </w:trPr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53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454" w:type="dxa"/>
          </w:tcPr>
          <w:p w:rsidR="00584108" w:rsidRPr="00584108" w:rsidRDefault="00584108" w:rsidP="0058410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54" w:type="dxa"/>
          </w:tcPr>
          <w:p w:rsidR="00584108" w:rsidRPr="00584108" w:rsidRDefault="00495238" w:rsidP="005841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</w:tbl>
    <w:p w:rsidR="00584108" w:rsidRPr="00584108" w:rsidRDefault="00584108" w:rsidP="00584108">
      <w:pPr>
        <w:widowControl w:val="0"/>
        <w:rPr>
          <w:szCs w:val="28"/>
        </w:rPr>
      </w:pPr>
    </w:p>
    <w:p w:rsidR="00667BA7" w:rsidRDefault="00667BA7" w:rsidP="00DF54BF">
      <w:pPr>
        <w:widowControl w:val="0"/>
      </w:pPr>
    </w:p>
    <w:p w:rsidR="00667BA7" w:rsidRPr="004D0868" w:rsidRDefault="00667BA7" w:rsidP="00AC3EF1">
      <w:pPr>
        <w:widowControl w:val="0"/>
        <w:jc w:val="center"/>
        <w:rPr>
          <w:szCs w:val="28"/>
        </w:rPr>
      </w:pPr>
    </w:p>
    <w:sectPr w:rsidR="00667BA7" w:rsidRPr="004D0868" w:rsidSect="00A457FC">
      <w:pgSz w:w="11906" w:h="16838" w:code="9"/>
      <w:pgMar w:top="1418" w:right="1701" w:bottom="24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BC" w:rsidRDefault="007D67BC">
      <w:r>
        <w:separator/>
      </w:r>
    </w:p>
  </w:endnote>
  <w:endnote w:type="continuationSeparator" w:id="0">
    <w:p w:rsidR="007D67BC" w:rsidRDefault="007D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EF" w:rsidRDefault="00CA7684" w:rsidP="009E28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23B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3BEF" w:rsidRDefault="00223BEF" w:rsidP="009E28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EF" w:rsidRPr="009E2803" w:rsidRDefault="00CA7684" w:rsidP="009E2803">
    <w:pPr>
      <w:pStyle w:val="a3"/>
      <w:framePr w:wrap="around" w:vAnchor="text" w:hAnchor="margin" w:xAlign="right" w:y="1"/>
      <w:rPr>
        <w:rStyle w:val="a4"/>
        <w:sz w:val="24"/>
        <w:szCs w:val="24"/>
      </w:rPr>
    </w:pPr>
    <w:r w:rsidRPr="009E2803">
      <w:rPr>
        <w:rStyle w:val="a4"/>
        <w:sz w:val="24"/>
        <w:szCs w:val="24"/>
      </w:rPr>
      <w:fldChar w:fldCharType="begin"/>
    </w:r>
    <w:r w:rsidR="00223BEF" w:rsidRPr="009E2803">
      <w:rPr>
        <w:rStyle w:val="a4"/>
        <w:sz w:val="24"/>
        <w:szCs w:val="24"/>
      </w:rPr>
      <w:instrText xml:space="preserve">PAGE  </w:instrText>
    </w:r>
    <w:r w:rsidRPr="009E2803">
      <w:rPr>
        <w:rStyle w:val="a4"/>
        <w:sz w:val="24"/>
        <w:szCs w:val="24"/>
      </w:rPr>
      <w:fldChar w:fldCharType="separate"/>
    </w:r>
    <w:r w:rsidR="00654CD0">
      <w:rPr>
        <w:rStyle w:val="a4"/>
        <w:noProof/>
        <w:sz w:val="24"/>
        <w:szCs w:val="24"/>
      </w:rPr>
      <w:t>2</w:t>
    </w:r>
    <w:r w:rsidRPr="009E2803">
      <w:rPr>
        <w:rStyle w:val="a4"/>
        <w:sz w:val="24"/>
        <w:szCs w:val="24"/>
      </w:rPr>
      <w:fldChar w:fldCharType="end"/>
    </w:r>
  </w:p>
  <w:p w:rsidR="00223BEF" w:rsidRDefault="00223BEF" w:rsidP="009E280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BC" w:rsidRDefault="007D67BC">
      <w:r>
        <w:separator/>
      </w:r>
    </w:p>
  </w:footnote>
  <w:footnote w:type="continuationSeparator" w:id="0">
    <w:p w:rsidR="007D67BC" w:rsidRDefault="007D6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9B4"/>
    <w:multiLevelType w:val="hybridMultilevel"/>
    <w:tmpl w:val="7610E80E"/>
    <w:lvl w:ilvl="0" w:tplc="522E31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61078E"/>
    <w:multiLevelType w:val="hybridMultilevel"/>
    <w:tmpl w:val="3BD8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40ECD"/>
    <w:multiLevelType w:val="singleLevel"/>
    <w:tmpl w:val="0DF020F2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0B9B7895"/>
    <w:multiLevelType w:val="singleLevel"/>
    <w:tmpl w:val="767C16B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0111440"/>
    <w:multiLevelType w:val="hybridMultilevel"/>
    <w:tmpl w:val="9E523090"/>
    <w:lvl w:ilvl="0" w:tplc="9BA822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EBA7C71"/>
    <w:multiLevelType w:val="hybridMultilevel"/>
    <w:tmpl w:val="8CE6E20E"/>
    <w:lvl w:ilvl="0" w:tplc="A7A875A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20D7495"/>
    <w:multiLevelType w:val="hybridMultilevel"/>
    <w:tmpl w:val="B18267F6"/>
    <w:lvl w:ilvl="0" w:tplc="59EACEE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75E6E60"/>
    <w:multiLevelType w:val="singleLevel"/>
    <w:tmpl w:val="2C8C675C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27EE20A1"/>
    <w:multiLevelType w:val="hybridMultilevel"/>
    <w:tmpl w:val="5E987142"/>
    <w:lvl w:ilvl="0" w:tplc="496E71B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C050147"/>
    <w:multiLevelType w:val="singleLevel"/>
    <w:tmpl w:val="41B66668"/>
    <w:lvl w:ilvl="0">
      <w:start w:val="1"/>
      <w:numFmt w:val="decimal"/>
      <w:lvlText w:val="%1."/>
      <w:legacy w:legacy="1" w:legacySpace="0" w:legacyIndent="274"/>
      <w:lvlJc w:val="left"/>
      <w:rPr>
        <w:rFonts w:ascii="Courier New" w:hAnsi="Courier New" w:cs="Courier New" w:hint="default"/>
      </w:rPr>
    </w:lvl>
  </w:abstractNum>
  <w:abstractNum w:abstractNumId="10">
    <w:nsid w:val="2E367F88"/>
    <w:multiLevelType w:val="singleLevel"/>
    <w:tmpl w:val="B1E882DE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>
    <w:nsid w:val="33A862D7"/>
    <w:multiLevelType w:val="hybridMultilevel"/>
    <w:tmpl w:val="70EEF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B5BEB"/>
    <w:multiLevelType w:val="hybridMultilevel"/>
    <w:tmpl w:val="FE42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C78C2"/>
    <w:multiLevelType w:val="hybridMultilevel"/>
    <w:tmpl w:val="5CC2E138"/>
    <w:lvl w:ilvl="0" w:tplc="5A68E1F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750A3E"/>
    <w:multiLevelType w:val="hybridMultilevel"/>
    <w:tmpl w:val="F6B8B164"/>
    <w:lvl w:ilvl="0" w:tplc="74C89AE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3FE0BEF"/>
    <w:multiLevelType w:val="singleLevel"/>
    <w:tmpl w:val="E432F64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5B6D2A5D"/>
    <w:multiLevelType w:val="hybridMultilevel"/>
    <w:tmpl w:val="69D20212"/>
    <w:lvl w:ilvl="0" w:tplc="2092CE06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B830821"/>
    <w:multiLevelType w:val="singleLevel"/>
    <w:tmpl w:val="767C16B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5DFA0536"/>
    <w:multiLevelType w:val="hybridMultilevel"/>
    <w:tmpl w:val="62668082"/>
    <w:lvl w:ilvl="0" w:tplc="6BAE9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F115266"/>
    <w:multiLevelType w:val="hybridMultilevel"/>
    <w:tmpl w:val="AB10243E"/>
    <w:lvl w:ilvl="0" w:tplc="2092CE06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13C7DEB"/>
    <w:multiLevelType w:val="singleLevel"/>
    <w:tmpl w:val="C41E34EA"/>
    <w:lvl w:ilvl="0">
      <w:start w:val="1"/>
      <w:numFmt w:val="decimal"/>
      <w:lvlText w:val="%1)"/>
      <w:legacy w:legacy="1" w:legacySpace="0" w:legacyIndent="278"/>
      <w:lvlJc w:val="left"/>
      <w:rPr>
        <w:rFonts w:ascii="Courier New" w:hAnsi="Courier New" w:cs="Courier New" w:hint="default"/>
      </w:rPr>
    </w:lvl>
  </w:abstractNum>
  <w:abstractNum w:abstractNumId="21">
    <w:nsid w:val="71773F52"/>
    <w:multiLevelType w:val="hybridMultilevel"/>
    <w:tmpl w:val="BD0E60B0"/>
    <w:lvl w:ilvl="0" w:tplc="73CCCE3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1CC01FD"/>
    <w:multiLevelType w:val="singleLevel"/>
    <w:tmpl w:val="E99A784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733E5609"/>
    <w:multiLevelType w:val="hybridMultilevel"/>
    <w:tmpl w:val="D0364F2E"/>
    <w:lvl w:ilvl="0" w:tplc="2092CE06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88310BF"/>
    <w:multiLevelType w:val="hybridMultilevel"/>
    <w:tmpl w:val="A63C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54FA0"/>
    <w:multiLevelType w:val="hybridMultilevel"/>
    <w:tmpl w:val="894E14AE"/>
    <w:lvl w:ilvl="0" w:tplc="65A287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D3E7B34"/>
    <w:multiLevelType w:val="hybridMultilevel"/>
    <w:tmpl w:val="9246EEF4"/>
    <w:lvl w:ilvl="0" w:tplc="9A72A8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FC7519D"/>
    <w:multiLevelType w:val="singleLevel"/>
    <w:tmpl w:val="8946B5C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6"/>
  </w:num>
  <w:num w:numId="5">
    <w:abstractNumId w:val="5"/>
  </w:num>
  <w:num w:numId="6">
    <w:abstractNumId w:val="18"/>
  </w:num>
  <w:num w:numId="7">
    <w:abstractNumId w:val="0"/>
  </w:num>
  <w:num w:numId="8">
    <w:abstractNumId w:val="21"/>
  </w:num>
  <w:num w:numId="9">
    <w:abstractNumId w:val="16"/>
  </w:num>
  <w:num w:numId="10">
    <w:abstractNumId w:val="19"/>
  </w:num>
  <w:num w:numId="11">
    <w:abstractNumId w:val="23"/>
  </w:num>
  <w:num w:numId="12">
    <w:abstractNumId w:val="8"/>
  </w:num>
  <w:num w:numId="13">
    <w:abstractNumId w:val="11"/>
  </w:num>
  <w:num w:numId="14">
    <w:abstractNumId w:val="24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3"/>
  </w:num>
  <w:num w:numId="20">
    <w:abstractNumId w:val="7"/>
  </w:num>
  <w:num w:numId="21">
    <w:abstractNumId w:val="17"/>
  </w:num>
  <w:num w:numId="22">
    <w:abstractNumId w:val="17"/>
    <w:lvlOverride w:ilvl="0">
      <w:lvl w:ilvl="0">
        <w:start w:val="1"/>
        <w:numFmt w:val="decimal"/>
        <w:lvlText w:val="%1.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2"/>
  </w:num>
  <w:num w:numId="25">
    <w:abstractNumId w:val="10"/>
  </w:num>
  <w:num w:numId="26">
    <w:abstractNumId w:val="27"/>
  </w:num>
  <w:num w:numId="27">
    <w:abstractNumId w:val="14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97E"/>
    <w:rsid w:val="00007856"/>
    <w:rsid w:val="000138A4"/>
    <w:rsid w:val="000204D3"/>
    <w:rsid w:val="000227C6"/>
    <w:rsid w:val="0002775D"/>
    <w:rsid w:val="0003278E"/>
    <w:rsid w:val="00037AC9"/>
    <w:rsid w:val="00042142"/>
    <w:rsid w:val="000453ED"/>
    <w:rsid w:val="000516AF"/>
    <w:rsid w:val="0005283D"/>
    <w:rsid w:val="00053039"/>
    <w:rsid w:val="000569B4"/>
    <w:rsid w:val="000576BC"/>
    <w:rsid w:val="00073536"/>
    <w:rsid w:val="00085AC5"/>
    <w:rsid w:val="000927BF"/>
    <w:rsid w:val="00094AFA"/>
    <w:rsid w:val="000B78AB"/>
    <w:rsid w:val="000C6C5B"/>
    <w:rsid w:val="000D0541"/>
    <w:rsid w:val="000D32C3"/>
    <w:rsid w:val="000F2D62"/>
    <w:rsid w:val="000F6A2E"/>
    <w:rsid w:val="000F7C20"/>
    <w:rsid w:val="0010480E"/>
    <w:rsid w:val="00106B71"/>
    <w:rsid w:val="00116F65"/>
    <w:rsid w:val="001210B6"/>
    <w:rsid w:val="00123D21"/>
    <w:rsid w:val="00124ACF"/>
    <w:rsid w:val="00127DD7"/>
    <w:rsid w:val="001327DB"/>
    <w:rsid w:val="00133D41"/>
    <w:rsid w:val="00143FC7"/>
    <w:rsid w:val="00150E38"/>
    <w:rsid w:val="00165CC8"/>
    <w:rsid w:val="00173DEA"/>
    <w:rsid w:val="001821E1"/>
    <w:rsid w:val="001A5B9E"/>
    <w:rsid w:val="001B1CAD"/>
    <w:rsid w:val="001C4593"/>
    <w:rsid w:val="001D1DD5"/>
    <w:rsid w:val="001D62C5"/>
    <w:rsid w:val="001E64DD"/>
    <w:rsid w:val="001F40EF"/>
    <w:rsid w:val="001F63DF"/>
    <w:rsid w:val="00204D87"/>
    <w:rsid w:val="00212815"/>
    <w:rsid w:val="0021490F"/>
    <w:rsid w:val="002179F8"/>
    <w:rsid w:val="00223BEF"/>
    <w:rsid w:val="00230E3D"/>
    <w:rsid w:val="0024254B"/>
    <w:rsid w:val="002439CC"/>
    <w:rsid w:val="00250F9C"/>
    <w:rsid w:val="002707D3"/>
    <w:rsid w:val="00272D86"/>
    <w:rsid w:val="00283F79"/>
    <w:rsid w:val="00290A5C"/>
    <w:rsid w:val="00292F75"/>
    <w:rsid w:val="002937DA"/>
    <w:rsid w:val="0029654C"/>
    <w:rsid w:val="002A220F"/>
    <w:rsid w:val="002A26DA"/>
    <w:rsid w:val="002B5E3A"/>
    <w:rsid w:val="002B63B9"/>
    <w:rsid w:val="002B7E89"/>
    <w:rsid w:val="002C50E0"/>
    <w:rsid w:val="002D1ACD"/>
    <w:rsid w:val="002D1CD3"/>
    <w:rsid w:val="002D369C"/>
    <w:rsid w:val="002D681C"/>
    <w:rsid w:val="002E0703"/>
    <w:rsid w:val="002F2D0F"/>
    <w:rsid w:val="002F6710"/>
    <w:rsid w:val="00300804"/>
    <w:rsid w:val="00304EF4"/>
    <w:rsid w:val="0031143A"/>
    <w:rsid w:val="003150C2"/>
    <w:rsid w:val="003267B7"/>
    <w:rsid w:val="003279DE"/>
    <w:rsid w:val="00334AEA"/>
    <w:rsid w:val="003428B0"/>
    <w:rsid w:val="003531F6"/>
    <w:rsid w:val="00364A85"/>
    <w:rsid w:val="00366A9D"/>
    <w:rsid w:val="003708D0"/>
    <w:rsid w:val="00371727"/>
    <w:rsid w:val="00382D4E"/>
    <w:rsid w:val="00383F87"/>
    <w:rsid w:val="0038494A"/>
    <w:rsid w:val="00396557"/>
    <w:rsid w:val="003A40A8"/>
    <w:rsid w:val="003A6D4F"/>
    <w:rsid w:val="003B3897"/>
    <w:rsid w:val="003B674C"/>
    <w:rsid w:val="003D120D"/>
    <w:rsid w:val="003D1A23"/>
    <w:rsid w:val="003D2D73"/>
    <w:rsid w:val="003D444F"/>
    <w:rsid w:val="003D6A44"/>
    <w:rsid w:val="003D6DC7"/>
    <w:rsid w:val="003D7A72"/>
    <w:rsid w:val="003E316C"/>
    <w:rsid w:val="003F275E"/>
    <w:rsid w:val="003F5889"/>
    <w:rsid w:val="0040676F"/>
    <w:rsid w:val="00412990"/>
    <w:rsid w:val="00413EEE"/>
    <w:rsid w:val="004210F6"/>
    <w:rsid w:val="004213A3"/>
    <w:rsid w:val="00421C44"/>
    <w:rsid w:val="004233AC"/>
    <w:rsid w:val="0042385D"/>
    <w:rsid w:val="00430A7C"/>
    <w:rsid w:val="004423B6"/>
    <w:rsid w:val="004621E6"/>
    <w:rsid w:val="00464E18"/>
    <w:rsid w:val="004676F9"/>
    <w:rsid w:val="00470C47"/>
    <w:rsid w:val="00473E56"/>
    <w:rsid w:val="004816EE"/>
    <w:rsid w:val="00481D30"/>
    <w:rsid w:val="00495238"/>
    <w:rsid w:val="004A2CFC"/>
    <w:rsid w:val="004B0632"/>
    <w:rsid w:val="004B1ED6"/>
    <w:rsid w:val="004B5AEE"/>
    <w:rsid w:val="004B6E77"/>
    <w:rsid w:val="004B72BD"/>
    <w:rsid w:val="004D0868"/>
    <w:rsid w:val="004D3F5A"/>
    <w:rsid w:val="004D5F62"/>
    <w:rsid w:val="004E4191"/>
    <w:rsid w:val="004E4EC9"/>
    <w:rsid w:val="004F0D29"/>
    <w:rsid w:val="004F5198"/>
    <w:rsid w:val="005249C9"/>
    <w:rsid w:val="005350AF"/>
    <w:rsid w:val="005351C7"/>
    <w:rsid w:val="0054072D"/>
    <w:rsid w:val="00545721"/>
    <w:rsid w:val="00562069"/>
    <w:rsid w:val="0056597E"/>
    <w:rsid w:val="0057152F"/>
    <w:rsid w:val="0057300A"/>
    <w:rsid w:val="00584108"/>
    <w:rsid w:val="00586F5E"/>
    <w:rsid w:val="00590AE7"/>
    <w:rsid w:val="005953D1"/>
    <w:rsid w:val="005A4C15"/>
    <w:rsid w:val="005B4B8E"/>
    <w:rsid w:val="005C0504"/>
    <w:rsid w:val="005C65C3"/>
    <w:rsid w:val="005C72FD"/>
    <w:rsid w:val="005D7420"/>
    <w:rsid w:val="005E3833"/>
    <w:rsid w:val="005E75A2"/>
    <w:rsid w:val="005F4A86"/>
    <w:rsid w:val="00600B6E"/>
    <w:rsid w:val="00603DCE"/>
    <w:rsid w:val="00606B27"/>
    <w:rsid w:val="006118B1"/>
    <w:rsid w:val="00611D2F"/>
    <w:rsid w:val="006141EA"/>
    <w:rsid w:val="00625679"/>
    <w:rsid w:val="00625731"/>
    <w:rsid w:val="006337B8"/>
    <w:rsid w:val="00647CC6"/>
    <w:rsid w:val="00651BA3"/>
    <w:rsid w:val="0065242F"/>
    <w:rsid w:val="00654CD0"/>
    <w:rsid w:val="006573F1"/>
    <w:rsid w:val="00663F4A"/>
    <w:rsid w:val="00664A31"/>
    <w:rsid w:val="00667BA7"/>
    <w:rsid w:val="006718E0"/>
    <w:rsid w:val="00682C73"/>
    <w:rsid w:val="00683F5A"/>
    <w:rsid w:val="00692AE8"/>
    <w:rsid w:val="0069393E"/>
    <w:rsid w:val="00693FFC"/>
    <w:rsid w:val="006A0C86"/>
    <w:rsid w:val="006A655A"/>
    <w:rsid w:val="006B46F3"/>
    <w:rsid w:val="006B4F24"/>
    <w:rsid w:val="006D0A91"/>
    <w:rsid w:val="006D2B12"/>
    <w:rsid w:val="006D69F2"/>
    <w:rsid w:val="006E254C"/>
    <w:rsid w:val="006E5A89"/>
    <w:rsid w:val="006F015F"/>
    <w:rsid w:val="007018D0"/>
    <w:rsid w:val="00707CFA"/>
    <w:rsid w:val="00711761"/>
    <w:rsid w:val="00742DE0"/>
    <w:rsid w:val="007439D4"/>
    <w:rsid w:val="00745661"/>
    <w:rsid w:val="00750FE4"/>
    <w:rsid w:val="007537CA"/>
    <w:rsid w:val="0075733F"/>
    <w:rsid w:val="00775EE4"/>
    <w:rsid w:val="0078039E"/>
    <w:rsid w:val="007843BC"/>
    <w:rsid w:val="00790CE8"/>
    <w:rsid w:val="00792452"/>
    <w:rsid w:val="0079586F"/>
    <w:rsid w:val="007B094D"/>
    <w:rsid w:val="007C49B3"/>
    <w:rsid w:val="007D67BC"/>
    <w:rsid w:val="007D7E62"/>
    <w:rsid w:val="007E4B6B"/>
    <w:rsid w:val="007E551A"/>
    <w:rsid w:val="007E7AE5"/>
    <w:rsid w:val="007F2BC1"/>
    <w:rsid w:val="007F5F8F"/>
    <w:rsid w:val="00801A16"/>
    <w:rsid w:val="00806F3F"/>
    <w:rsid w:val="00806FFB"/>
    <w:rsid w:val="008100F0"/>
    <w:rsid w:val="0081371F"/>
    <w:rsid w:val="00814BD4"/>
    <w:rsid w:val="008236DF"/>
    <w:rsid w:val="008245E1"/>
    <w:rsid w:val="00841650"/>
    <w:rsid w:val="00846BE3"/>
    <w:rsid w:val="008557B8"/>
    <w:rsid w:val="0085586B"/>
    <w:rsid w:val="00862C84"/>
    <w:rsid w:val="00866E56"/>
    <w:rsid w:val="00880888"/>
    <w:rsid w:val="008856C0"/>
    <w:rsid w:val="00895B72"/>
    <w:rsid w:val="008A1490"/>
    <w:rsid w:val="008A4EF1"/>
    <w:rsid w:val="008A6A9C"/>
    <w:rsid w:val="008B005D"/>
    <w:rsid w:val="008C4465"/>
    <w:rsid w:val="008D1D2E"/>
    <w:rsid w:val="008E734C"/>
    <w:rsid w:val="008F1196"/>
    <w:rsid w:val="008F713A"/>
    <w:rsid w:val="009017A1"/>
    <w:rsid w:val="00903870"/>
    <w:rsid w:val="00904967"/>
    <w:rsid w:val="0091375A"/>
    <w:rsid w:val="0092069C"/>
    <w:rsid w:val="0092324B"/>
    <w:rsid w:val="00933ADE"/>
    <w:rsid w:val="00933E1A"/>
    <w:rsid w:val="00941390"/>
    <w:rsid w:val="00947B9B"/>
    <w:rsid w:val="00952656"/>
    <w:rsid w:val="00966334"/>
    <w:rsid w:val="00975F55"/>
    <w:rsid w:val="00987974"/>
    <w:rsid w:val="009A5150"/>
    <w:rsid w:val="009A7593"/>
    <w:rsid w:val="009C04D7"/>
    <w:rsid w:val="009D2B03"/>
    <w:rsid w:val="009D685C"/>
    <w:rsid w:val="009D752D"/>
    <w:rsid w:val="009E2803"/>
    <w:rsid w:val="009E4E70"/>
    <w:rsid w:val="009F2444"/>
    <w:rsid w:val="00A04760"/>
    <w:rsid w:val="00A051D9"/>
    <w:rsid w:val="00A25B92"/>
    <w:rsid w:val="00A40C55"/>
    <w:rsid w:val="00A457FC"/>
    <w:rsid w:val="00A500FF"/>
    <w:rsid w:val="00A522E8"/>
    <w:rsid w:val="00A57487"/>
    <w:rsid w:val="00A60C44"/>
    <w:rsid w:val="00A61ED8"/>
    <w:rsid w:val="00A81C49"/>
    <w:rsid w:val="00A95D71"/>
    <w:rsid w:val="00A97B32"/>
    <w:rsid w:val="00AA2586"/>
    <w:rsid w:val="00AA477B"/>
    <w:rsid w:val="00AA5488"/>
    <w:rsid w:val="00AB1F56"/>
    <w:rsid w:val="00AC12DA"/>
    <w:rsid w:val="00AC3EF1"/>
    <w:rsid w:val="00AD2CF9"/>
    <w:rsid w:val="00AE64FE"/>
    <w:rsid w:val="00AE65EC"/>
    <w:rsid w:val="00AE6F2F"/>
    <w:rsid w:val="00AF0ED4"/>
    <w:rsid w:val="00AF2ABF"/>
    <w:rsid w:val="00B10464"/>
    <w:rsid w:val="00B17547"/>
    <w:rsid w:val="00B25156"/>
    <w:rsid w:val="00B4442E"/>
    <w:rsid w:val="00B44CED"/>
    <w:rsid w:val="00B45122"/>
    <w:rsid w:val="00B52228"/>
    <w:rsid w:val="00B57D99"/>
    <w:rsid w:val="00B66C28"/>
    <w:rsid w:val="00B67786"/>
    <w:rsid w:val="00B7536F"/>
    <w:rsid w:val="00B91049"/>
    <w:rsid w:val="00B94014"/>
    <w:rsid w:val="00B9505D"/>
    <w:rsid w:val="00B95739"/>
    <w:rsid w:val="00B95F23"/>
    <w:rsid w:val="00BA715C"/>
    <w:rsid w:val="00BA797F"/>
    <w:rsid w:val="00BB2645"/>
    <w:rsid w:val="00BB6B9C"/>
    <w:rsid w:val="00BC105B"/>
    <w:rsid w:val="00BC5D94"/>
    <w:rsid w:val="00BD7515"/>
    <w:rsid w:val="00BE4D65"/>
    <w:rsid w:val="00BE6507"/>
    <w:rsid w:val="00BF362C"/>
    <w:rsid w:val="00C02647"/>
    <w:rsid w:val="00C057C3"/>
    <w:rsid w:val="00C40E1E"/>
    <w:rsid w:val="00C421CB"/>
    <w:rsid w:val="00C50F93"/>
    <w:rsid w:val="00C51A2D"/>
    <w:rsid w:val="00C73617"/>
    <w:rsid w:val="00C811F0"/>
    <w:rsid w:val="00C84329"/>
    <w:rsid w:val="00C85223"/>
    <w:rsid w:val="00C9055D"/>
    <w:rsid w:val="00C9419E"/>
    <w:rsid w:val="00CA6186"/>
    <w:rsid w:val="00CA671F"/>
    <w:rsid w:val="00CA7684"/>
    <w:rsid w:val="00CB40EA"/>
    <w:rsid w:val="00CC6D8E"/>
    <w:rsid w:val="00CD605E"/>
    <w:rsid w:val="00CF10D3"/>
    <w:rsid w:val="00CF21EA"/>
    <w:rsid w:val="00CF71C4"/>
    <w:rsid w:val="00CF7AC4"/>
    <w:rsid w:val="00D15767"/>
    <w:rsid w:val="00D15C3D"/>
    <w:rsid w:val="00D22A7D"/>
    <w:rsid w:val="00D26494"/>
    <w:rsid w:val="00D40D85"/>
    <w:rsid w:val="00D447EE"/>
    <w:rsid w:val="00D56B68"/>
    <w:rsid w:val="00D70414"/>
    <w:rsid w:val="00D74682"/>
    <w:rsid w:val="00D81AD8"/>
    <w:rsid w:val="00D87A9C"/>
    <w:rsid w:val="00D87C1B"/>
    <w:rsid w:val="00D93D6F"/>
    <w:rsid w:val="00D95E81"/>
    <w:rsid w:val="00DC4B88"/>
    <w:rsid w:val="00DD0544"/>
    <w:rsid w:val="00DD0F32"/>
    <w:rsid w:val="00DD147C"/>
    <w:rsid w:val="00DD6215"/>
    <w:rsid w:val="00DE3408"/>
    <w:rsid w:val="00DE5877"/>
    <w:rsid w:val="00DF0A04"/>
    <w:rsid w:val="00DF54BF"/>
    <w:rsid w:val="00E03CDF"/>
    <w:rsid w:val="00E069E4"/>
    <w:rsid w:val="00E06B02"/>
    <w:rsid w:val="00E17140"/>
    <w:rsid w:val="00E21991"/>
    <w:rsid w:val="00E234DF"/>
    <w:rsid w:val="00E2638D"/>
    <w:rsid w:val="00E272AE"/>
    <w:rsid w:val="00E3067C"/>
    <w:rsid w:val="00E31CDA"/>
    <w:rsid w:val="00E32890"/>
    <w:rsid w:val="00E333D2"/>
    <w:rsid w:val="00E34DB8"/>
    <w:rsid w:val="00E373D1"/>
    <w:rsid w:val="00E41E8E"/>
    <w:rsid w:val="00E568A9"/>
    <w:rsid w:val="00E60F50"/>
    <w:rsid w:val="00E8397A"/>
    <w:rsid w:val="00E86D87"/>
    <w:rsid w:val="00E86DB2"/>
    <w:rsid w:val="00EA04E5"/>
    <w:rsid w:val="00EA4661"/>
    <w:rsid w:val="00EB0BE6"/>
    <w:rsid w:val="00EB2D04"/>
    <w:rsid w:val="00EC06DC"/>
    <w:rsid w:val="00EC1C0C"/>
    <w:rsid w:val="00EC597A"/>
    <w:rsid w:val="00EC63F8"/>
    <w:rsid w:val="00EC6503"/>
    <w:rsid w:val="00ED6F54"/>
    <w:rsid w:val="00EE78A1"/>
    <w:rsid w:val="00EF7E39"/>
    <w:rsid w:val="00F14669"/>
    <w:rsid w:val="00F150A7"/>
    <w:rsid w:val="00F41E58"/>
    <w:rsid w:val="00F54289"/>
    <w:rsid w:val="00F56346"/>
    <w:rsid w:val="00F65822"/>
    <w:rsid w:val="00F65B93"/>
    <w:rsid w:val="00F67148"/>
    <w:rsid w:val="00F6716B"/>
    <w:rsid w:val="00F7275D"/>
    <w:rsid w:val="00F733CB"/>
    <w:rsid w:val="00F82910"/>
    <w:rsid w:val="00F879B3"/>
    <w:rsid w:val="00F922FB"/>
    <w:rsid w:val="00F95507"/>
    <w:rsid w:val="00FA40CD"/>
    <w:rsid w:val="00FB1843"/>
    <w:rsid w:val="00FC29A0"/>
    <w:rsid w:val="00FC6F07"/>
    <w:rsid w:val="00FE0D31"/>
    <w:rsid w:val="00FE3176"/>
    <w:rsid w:val="00FF2E42"/>
    <w:rsid w:val="00FF497F"/>
    <w:rsid w:val="00FF5DCC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fillcolor="black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7E"/>
    <w:rPr>
      <w:sz w:val="28"/>
    </w:rPr>
  </w:style>
  <w:style w:type="paragraph" w:styleId="2">
    <w:name w:val="heading 2"/>
    <w:basedOn w:val="a"/>
    <w:next w:val="a"/>
    <w:qFormat/>
    <w:rsid w:val="0056597E"/>
    <w:pPr>
      <w:keepNext/>
      <w:shd w:val="clear" w:color="auto" w:fill="FFFFFF"/>
      <w:spacing w:line="360" w:lineRule="auto"/>
      <w:jc w:val="center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97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6597E"/>
  </w:style>
  <w:style w:type="paragraph" w:styleId="a5">
    <w:name w:val="Body Text Indent"/>
    <w:basedOn w:val="a"/>
    <w:rsid w:val="00EB2D04"/>
    <w:pPr>
      <w:jc w:val="both"/>
    </w:pPr>
  </w:style>
  <w:style w:type="paragraph" w:styleId="a6">
    <w:name w:val="header"/>
    <w:basedOn w:val="a"/>
    <w:rsid w:val="00EB2D04"/>
    <w:pPr>
      <w:tabs>
        <w:tab w:val="center" w:pos="4153"/>
        <w:tab w:val="right" w:pos="8306"/>
      </w:tabs>
      <w:jc w:val="both"/>
    </w:pPr>
    <w:rPr>
      <w:lang w:val="uk-UA"/>
    </w:rPr>
  </w:style>
  <w:style w:type="paragraph" w:styleId="3">
    <w:name w:val="Body Text 3"/>
    <w:basedOn w:val="a"/>
    <w:rsid w:val="00EB2D04"/>
    <w:pPr>
      <w:shd w:val="clear" w:color="auto" w:fill="FFFFFF"/>
      <w:spacing w:line="360" w:lineRule="auto"/>
      <w:jc w:val="both"/>
    </w:pPr>
    <w:rPr>
      <w:color w:val="000000"/>
    </w:rPr>
  </w:style>
  <w:style w:type="paragraph" w:customStyle="1" w:styleId="Normal1">
    <w:name w:val="Normal1"/>
    <w:rsid w:val="00EB2D04"/>
    <w:rPr>
      <w:snapToGrid w:val="0"/>
    </w:rPr>
  </w:style>
  <w:style w:type="paragraph" w:customStyle="1" w:styleId="Style1">
    <w:name w:val="Style1"/>
    <w:basedOn w:val="a"/>
    <w:rsid w:val="0075733F"/>
    <w:pPr>
      <w:widowControl w:val="0"/>
      <w:autoSpaceDE w:val="0"/>
      <w:autoSpaceDN w:val="0"/>
      <w:adjustRightInd w:val="0"/>
      <w:spacing w:line="222" w:lineRule="exact"/>
      <w:jc w:val="both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75733F"/>
    <w:pPr>
      <w:widowControl w:val="0"/>
      <w:autoSpaceDE w:val="0"/>
      <w:autoSpaceDN w:val="0"/>
      <w:adjustRightInd w:val="0"/>
      <w:spacing w:line="233" w:lineRule="exact"/>
      <w:ind w:firstLine="322"/>
      <w:jc w:val="both"/>
    </w:pPr>
    <w:rPr>
      <w:rFonts w:ascii="Georgia" w:hAnsi="Georgia"/>
      <w:sz w:val="24"/>
      <w:szCs w:val="24"/>
    </w:rPr>
  </w:style>
  <w:style w:type="character" w:customStyle="1" w:styleId="FontStyle13">
    <w:name w:val="Font Style13"/>
    <w:basedOn w:val="a0"/>
    <w:rsid w:val="0075733F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75733F"/>
    <w:rPr>
      <w:rFonts w:ascii="Georgia" w:hAnsi="Georgia" w:cs="Georgia"/>
      <w:i/>
      <w:iCs/>
      <w:sz w:val="18"/>
      <w:szCs w:val="18"/>
    </w:rPr>
  </w:style>
  <w:style w:type="character" w:customStyle="1" w:styleId="FontStyle16">
    <w:name w:val="Font Style16"/>
    <w:basedOn w:val="a0"/>
    <w:rsid w:val="0075733F"/>
    <w:rPr>
      <w:rFonts w:ascii="Georgia" w:hAnsi="Georgia" w:cs="Georgia"/>
      <w:spacing w:val="10"/>
      <w:sz w:val="18"/>
      <w:szCs w:val="18"/>
    </w:rPr>
  </w:style>
  <w:style w:type="character" w:customStyle="1" w:styleId="FontStyle15">
    <w:name w:val="Font Style15"/>
    <w:basedOn w:val="a0"/>
    <w:rsid w:val="0075733F"/>
    <w:rPr>
      <w:rFonts w:ascii="Times New Roman" w:hAnsi="Times New Roman" w:cs="Times New Roman"/>
      <w:b/>
      <w:bCs/>
      <w:spacing w:val="10"/>
      <w:sz w:val="18"/>
      <w:szCs w:val="18"/>
    </w:rPr>
  </w:style>
  <w:style w:type="table" w:styleId="a7">
    <w:name w:val="Table Grid"/>
    <w:basedOn w:val="a1"/>
    <w:rsid w:val="00E21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A26DA"/>
    <w:pPr>
      <w:widowControl w:val="0"/>
      <w:autoSpaceDE w:val="0"/>
      <w:autoSpaceDN w:val="0"/>
      <w:adjustRightInd w:val="0"/>
      <w:spacing w:line="215" w:lineRule="exact"/>
      <w:ind w:firstLine="322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A26D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A26D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2A26DA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rsid w:val="00667B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MoBIL GROUP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Admin</dc:creator>
  <cp:lastModifiedBy>Alex</cp:lastModifiedBy>
  <cp:revision>3</cp:revision>
  <cp:lastPrinted>2009-06-02T10:31:00Z</cp:lastPrinted>
  <dcterms:created xsi:type="dcterms:W3CDTF">2014-05-26T14:53:00Z</dcterms:created>
  <dcterms:modified xsi:type="dcterms:W3CDTF">2014-05-26T14:54:00Z</dcterms:modified>
</cp:coreProperties>
</file>