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1A" w:rsidRPr="00D01A1A" w:rsidRDefault="00D01A1A" w:rsidP="00D01A1A">
      <w:pPr>
        <w:pStyle w:val="3"/>
        <w:rPr>
          <w:i/>
          <w:iCs/>
          <w:sz w:val="28"/>
        </w:rPr>
      </w:pPr>
      <w:r w:rsidRPr="002F4E04">
        <w:rPr>
          <w:i/>
          <w:iCs/>
          <w:sz w:val="28"/>
        </w:rPr>
        <w:t>Контрольное задание</w:t>
      </w:r>
      <w:r>
        <w:rPr>
          <w:i/>
          <w:iCs/>
          <w:sz w:val="28"/>
          <w:lang w:val="en-US"/>
        </w:rPr>
        <w:t>r</w:t>
      </w:r>
      <w:r w:rsidRPr="00D01A1A">
        <w:rPr>
          <w:i/>
          <w:iCs/>
          <w:sz w:val="28"/>
        </w:rPr>
        <w:t xml:space="preserve"> </w:t>
      </w:r>
      <w:r>
        <w:rPr>
          <w:i/>
          <w:iCs/>
          <w:sz w:val="28"/>
        </w:rPr>
        <w:t>к лабораторной работе №3</w:t>
      </w:r>
    </w:p>
    <w:p w:rsidR="00D01A1A" w:rsidRPr="002F4E04" w:rsidRDefault="00D01A1A" w:rsidP="00D01A1A">
      <w:pPr>
        <w:ind w:firstLine="510"/>
        <w:jc w:val="both"/>
        <w:rPr>
          <w:sz w:val="28"/>
        </w:rPr>
      </w:pPr>
      <w:proofErr w:type="gramStart"/>
      <w:r w:rsidRPr="002F4E04">
        <w:rPr>
          <w:sz w:val="28"/>
          <w:lang w:val="en-US"/>
        </w:rPr>
        <w:t>C</w:t>
      </w:r>
      <w:r w:rsidRPr="002F4E04">
        <w:rPr>
          <w:sz w:val="28"/>
        </w:rPr>
        <w:t xml:space="preserve"> помощью каких последовательно проведенных качественных реакций можно различить </w:t>
      </w:r>
      <w:proofErr w:type="spellStart"/>
      <w:r w:rsidRPr="002F4E04">
        <w:rPr>
          <w:sz w:val="28"/>
        </w:rPr>
        <w:t>соедиения</w:t>
      </w:r>
      <w:proofErr w:type="spellEnd"/>
      <w:r w:rsidRPr="002F4E04">
        <w:rPr>
          <w:sz w:val="28"/>
        </w:rPr>
        <w:t xml:space="preserve"> </w:t>
      </w:r>
      <w:r w:rsidRPr="002F4E04">
        <w:rPr>
          <w:b/>
          <w:bCs/>
          <w:sz w:val="28"/>
        </w:rPr>
        <w:t>А</w:t>
      </w:r>
      <w:r w:rsidRPr="002F4E04">
        <w:rPr>
          <w:sz w:val="28"/>
        </w:rPr>
        <w:t xml:space="preserve">, </w:t>
      </w:r>
      <w:r w:rsidRPr="002F4E04">
        <w:rPr>
          <w:b/>
          <w:bCs/>
          <w:sz w:val="28"/>
        </w:rPr>
        <w:t>Б</w:t>
      </w:r>
      <w:r w:rsidRPr="002F4E04">
        <w:rPr>
          <w:sz w:val="28"/>
        </w:rPr>
        <w:t xml:space="preserve">, </w:t>
      </w:r>
      <w:r w:rsidRPr="002F4E04">
        <w:rPr>
          <w:b/>
          <w:bCs/>
          <w:sz w:val="28"/>
        </w:rPr>
        <w:t>В</w:t>
      </w:r>
      <w:r w:rsidRPr="002F4E04">
        <w:rPr>
          <w:sz w:val="28"/>
        </w:rPr>
        <w:t>, приведенные в табл.</w:t>
      </w:r>
      <w:proofErr w:type="gramEnd"/>
      <w:r w:rsidRPr="002F4E04">
        <w:rPr>
          <w:sz w:val="28"/>
        </w:rPr>
        <w:t xml:space="preserve"> 2.4? Напишите уравнения реакций, укажите их внешние признаки.</w:t>
      </w:r>
    </w:p>
    <w:p w:rsidR="00D01A1A" w:rsidRPr="002F4E04" w:rsidRDefault="00D01A1A" w:rsidP="00D01A1A">
      <w:pPr>
        <w:ind w:firstLine="510"/>
        <w:jc w:val="both"/>
        <w:rPr>
          <w:sz w:val="28"/>
        </w:rPr>
      </w:pPr>
    </w:p>
    <w:p w:rsidR="00D01A1A" w:rsidRPr="002F4E04" w:rsidRDefault="00D01A1A" w:rsidP="00D01A1A">
      <w:pPr>
        <w:jc w:val="right"/>
      </w:pPr>
      <w:r w:rsidRPr="002F4E04">
        <w:t>Таблица 2.4</w:t>
      </w:r>
    </w:p>
    <w:p w:rsidR="00D01A1A" w:rsidRPr="002F4E04" w:rsidRDefault="00D01A1A" w:rsidP="00D01A1A">
      <w:pPr>
        <w:pStyle w:val="4"/>
        <w:spacing w:line="216" w:lineRule="auto"/>
      </w:pPr>
      <w:r w:rsidRPr="002F4E04">
        <w:t xml:space="preserve">Варианты контрольного задания </w:t>
      </w:r>
      <w:r w:rsidRPr="002F4E04">
        <w:br/>
        <w:t>по теме «Углеводороды и г</w:t>
      </w:r>
      <w:r>
        <w:t>алогенп</w:t>
      </w:r>
      <w:r w:rsidRPr="002F4E04">
        <w:t>роизво</w:t>
      </w:r>
      <w:r w:rsidRPr="002F4E04">
        <w:t>д</w:t>
      </w:r>
      <w:r w:rsidRPr="002F4E04">
        <w:t>ные углеводородов»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340"/>
        <w:gridCol w:w="2700"/>
        <w:gridCol w:w="2492"/>
      </w:tblGrid>
      <w:tr w:rsidR="00D01A1A" w:rsidRPr="002F4E04" w:rsidTr="00B53D7C">
        <w:trPr>
          <w:cantSplit/>
        </w:trPr>
        <w:tc>
          <w:tcPr>
            <w:tcW w:w="1188" w:type="dxa"/>
            <w:vMerge w:val="restart"/>
          </w:tcPr>
          <w:p w:rsidR="00D01A1A" w:rsidRPr="002F4E04" w:rsidRDefault="00D01A1A" w:rsidP="00B53D7C">
            <w:pPr>
              <w:jc w:val="center"/>
            </w:pPr>
            <w:r w:rsidRPr="002F4E04">
              <w:t>№</w:t>
            </w:r>
          </w:p>
          <w:p w:rsidR="00D01A1A" w:rsidRPr="002F4E04" w:rsidRDefault="00D01A1A" w:rsidP="00B53D7C">
            <w:pPr>
              <w:jc w:val="center"/>
            </w:pPr>
            <w:r w:rsidRPr="002F4E04">
              <w:t>варианта</w:t>
            </w:r>
          </w:p>
        </w:tc>
        <w:tc>
          <w:tcPr>
            <w:tcW w:w="7532" w:type="dxa"/>
            <w:gridSpan w:val="3"/>
          </w:tcPr>
          <w:p w:rsidR="00D01A1A" w:rsidRPr="002F4E04" w:rsidRDefault="00D01A1A" w:rsidP="00B53D7C">
            <w:pPr>
              <w:jc w:val="center"/>
            </w:pPr>
            <w:r w:rsidRPr="002F4E04">
              <w:t>Вещества для анализа</w:t>
            </w:r>
          </w:p>
        </w:tc>
      </w:tr>
      <w:tr w:rsidR="00D01A1A" w:rsidRPr="002F4E04" w:rsidTr="00B53D7C">
        <w:trPr>
          <w:cantSplit/>
        </w:trPr>
        <w:tc>
          <w:tcPr>
            <w:tcW w:w="1188" w:type="dxa"/>
            <w:vMerge/>
          </w:tcPr>
          <w:p w:rsidR="00D01A1A" w:rsidRPr="002F4E04" w:rsidRDefault="00D01A1A" w:rsidP="00B53D7C">
            <w:pPr>
              <w:jc w:val="center"/>
            </w:pPr>
          </w:p>
        </w:tc>
        <w:tc>
          <w:tcPr>
            <w:tcW w:w="2340" w:type="dxa"/>
          </w:tcPr>
          <w:p w:rsidR="00D01A1A" w:rsidRPr="002F4E04" w:rsidRDefault="00D01A1A" w:rsidP="00B53D7C">
            <w:pPr>
              <w:jc w:val="center"/>
              <w:rPr>
                <w:b/>
              </w:rPr>
            </w:pPr>
            <w:r w:rsidRPr="002F4E04">
              <w:rPr>
                <w:b/>
              </w:rPr>
              <w:t>А</w:t>
            </w:r>
          </w:p>
        </w:tc>
        <w:tc>
          <w:tcPr>
            <w:tcW w:w="2700" w:type="dxa"/>
          </w:tcPr>
          <w:p w:rsidR="00D01A1A" w:rsidRPr="002F4E04" w:rsidRDefault="00D01A1A" w:rsidP="00B53D7C">
            <w:pPr>
              <w:jc w:val="center"/>
              <w:rPr>
                <w:b/>
              </w:rPr>
            </w:pPr>
            <w:r w:rsidRPr="002F4E04">
              <w:rPr>
                <w:b/>
              </w:rPr>
              <w:t>Б</w:t>
            </w:r>
          </w:p>
        </w:tc>
        <w:tc>
          <w:tcPr>
            <w:tcW w:w="2492" w:type="dxa"/>
          </w:tcPr>
          <w:p w:rsidR="00D01A1A" w:rsidRPr="002F4E04" w:rsidRDefault="00D01A1A" w:rsidP="00B53D7C">
            <w:pPr>
              <w:jc w:val="center"/>
              <w:rPr>
                <w:b/>
              </w:rPr>
            </w:pPr>
            <w:r w:rsidRPr="002F4E04">
              <w:rPr>
                <w:b/>
              </w:rPr>
              <w:t>В</w:t>
            </w:r>
          </w:p>
        </w:tc>
      </w:tr>
      <w:tr w:rsidR="00D01A1A" w:rsidRPr="002F4E04" w:rsidTr="00B53D7C">
        <w:trPr>
          <w:cantSplit/>
        </w:trPr>
        <w:tc>
          <w:tcPr>
            <w:tcW w:w="1188" w:type="dxa"/>
          </w:tcPr>
          <w:p w:rsidR="00D01A1A" w:rsidRPr="002F4E04" w:rsidRDefault="00D01A1A" w:rsidP="00B53D7C">
            <w:pPr>
              <w:jc w:val="center"/>
            </w:pPr>
            <w:r w:rsidRPr="002F4E04">
              <w:t>1</w:t>
            </w:r>
          </w:p>
        </w:tc>
        <w:tc>
          <w:tcPr>
            <w:tcW w:w="2340" w:type="dxa"/>
          </w:tcPr>
          <w:p w:rsidR="00D01A1A" w:rsidRPr="002F4E04" w:rsidRDefault="00D01A1A" w:rsidP="00B53D7C">
            <w:pPr>
              <w:jc w:val="center"/>
            </w:pPr>
            <w:r w:rsidRPr="002F4E04">
              <w:t>2</w:t>
            </w:r>
          </w:p>
        </w:tc>
        <w:tc>
          <w:tcPr>
            <w:tcW w:w="2700" w:type="dxa"/>
          </w:tcPr>
          <w:p w:rsidR="00D01A1A" w:rsidRPr="002F4E04" w:rsidRDefault="00D01A1A" w:rsidP="00B53D7C">
            <w:pPr>
              <w:jc w:val="center"/>
            </w:pPr>
            <w:r w:rsidRPr="002F4E04">
              <w:t>3</w:t>
            </w:r>
          </w:p>
        </w:tc>
        <w:tc>
          <w:tcPr>
            <w:tcW w:w="2492" w:type="dxa"/>
          </w:tcPr>
          <w:p w:rsidR="00D01A1A" w:rsidRPr="002F4E04" w:rsidRDefault="00D01A1A" w:rsidP="00B53D7C">
            <w:pPr>
              <w:jc w:val="center"/>
            </w:pPr>
            <w:r w:rsidRPr="002F4E04">
              <w:t>4</w:t>
            </w:r>
          </w:p>
        </w:tc>
      </w:tr>
      <w:tr w:rsidR="00D01A1A" w:rsidRPr="002F4E04" w:rsidTr="00B53D7C">
        <w:tc>
          <w:tcPr>
            <w:tcW w:w="1188" w:type="dxa"/>
          </w:tcPr>
          <w:p w:rsidR="00D01A1A" w:rsidRPr="002F4E04" w:rsidRDefault="00D01A1A" w:rsidP="00B53D7C">
            <w:pPr>
              <w:jc w:val="center"/>
            </w:pPr>
            <w:r w:rsidRPr="002F4E04">
              <w:t>1</w:t>
            </w:r>
          </w:p>
        </w:tc>
        <w:tc>
          <w:tcPr>
            <w:tcW w:w="2340" w:type="dxa"/>
          </w:tcPr>
          <w:p w:rsidR="00D01A1A" w:rsidRPr="002F4E04" w:rsidRDefault="00D01A1A" w:rsidP="00B53D7C">
            <w:r w:rsidRPr="002F4E04">
              <w:t>пент-2-ен</w:t>
            </w:r>
          </w:p>
        </w:tc>
        <w:tc>
          <w:tcPr>
            <w:tcW w:w="2700" w:type="dxa"/>
          </w:tcPr>
          <w:p w:rsidR="00D01A1A" w:rsidRPr="002F4E04" w:rsidRDefault="00D01A1A" w:rsidP="00B53D7C">
            <w:r w:rsidRPr="002F4E04">
              <w:t>пент-1-ин</w:t>
            </w:r>
          </w:p>
        </w:tc>
        <w:tc>
          <w:tcPr>
            <w:tcW w:w="2492" w:type="dxa"/>
          </w:tcPr>
          <w:p w:rsidR="00D01A1A" w:rsidRPr="002F4E04" w:rsidRDefault="00D01A1A" w:rsidP="00B53D7C">
            <w:proofErr w:type="spellStart"/>
            <w:r w:rsidRPr="002F4E04">
              <w:t>дипропилметан</w:t>
            </w:r>
            <w:proofErr w:type="spellEnd"/>
          </w:p>
        </w:tc>
      </w:tr>
      <w:tr w:rsidR="00D01A1A" w:rsidRPr="002F4E04" w:rsidTr="00B53D7C">
        <w:tc>
          <w:tcPr>
            <w:tcW w:w="1188" w:type="dxa"/>
          </w:tcPr>
          <w:p w:rsidR="00D01A1A" w:rsidRPr="002F4E04" w:rsidRDefault="00D01A1A" w:rsidP="00B53D7C">
            <w:pPr>
              <w:jc w:val="center"/>
            </w:pPr>
            <w:r w:rsidRPr="002F4E04">
              <w:t>2</w:t>
            </w:r>
          </w:p>
        </w:tc>
        <w:tc>
          <w:tcPr>
            <w:tcW w:w="2340" w:type="dxa"/>
          </w:tcPr>
          <w:p w:rsidR="00D01A1A" w:rsidRPr="002F4E04" w:rsidRDefault="00D01A1A" w:rsidP="00B53D7C">
            <w:r w:rsidRPr="002F4E04">
              <w:t>хлорбензол</w:t>
            </w:r>
          </w:p>
        </w:tc>
        <w:tc>
          <w:tcPr>
            <w:tcW w:w="2700" w:type="dxa"/>
          </w:tcPr>
          <w:p w:rsidR="00D01A1A" w:rsidRPr="002F4E04" w:rsidRDefault="00D01A1A" w:rsidP="00B53D7C">
            <w:proofErr w:type="spellStart"/>
            <w:r w:rsidRPr="002F4E04">
              <w:t>бензилбромид</w:t>
            </w:r>
            <w:proofErr w:type="spellEnd"/>
          </w:p>
        </w:tc>
        <w:tc>
          <w:tcPr>
            <w:tcW w:w="2492" w:type="dxa"/>
          </w:tcPr>
          <w:p w:rsidR="00D01A1A" w:rsidRPr="002F4E04" w:rsidRDefault="00D01A1A" w:rsidP="00B53D7C">
            <w:proofErr w:type="spellStart"/>
            <w:r w:rsidRPr="002F4E04">
              <w:t>бутилэтилен</w:t>
            </w:r>
            <w:proofErr w:type="spellEnd"/>
          </w:p>
        </w:tc>
      </w:tr>
      <w:tr w:rsidR="00D01A1A" w:rsidRPr="002F4E04" w:rsidTr="00B53D7C">
        <w:tc>
          <w:tcPr>
            <w:tcW w:w="1188" w:type="dxa"/>
          </w:tcPr>
          <w:p w:rsidR="00D01A1A" w:rsidRPr="002F4E04" w:rsidRDefault="00D01A1A" w:rsidP="00B53D7C">
            <w:pPr>
              <w:jc w:val="center"/>
            </w:pPr>
            <w:r w:rsidRPr="002F4E04">
              <w:t>3</w:t>
            </w:r>
          </w:p>
        </w:tc>
        <w:tc>
          <w:tcPr>
            <w:tcW w:w="2340" w:type="dxa"/>
          </w:tcPr>
          <w:p w:rsidR="00D01A1A" w:rsidRPr="002F4E04" w:rsidRDefault="00D01A1A" w:rsidP="00B53D7C">
            <w:r w:rsidRPr="002F4E04">
              <w:t>1,2-диметилбензол</w:t>
            </w:r>
          </w:p>
        </w:tc>
        <w:tc>
          <w:tcPr>
            <w:tcW w:w="2700" w:type="dxa"/>
          </w:tcPr>
          <w:p w:rsidR="00D01A1A" w:rsidRPr="002F4E04" w:rsidRDefault="00D01A1A" w:rsidP="00B53D7C">
            <w:r w:rsidRPr="002F4E04">
              <w:t>бензол</w:t>
            </w:r>
          </w:p>
        </w:tc>
        <w:tc>
          <w:tcPr>
            <w:tcW w:w="2492" w:type="dxa"/>
          </w:tcPr>
          <w:p w:rsidR="00D01A1A" w:rsidRPr="002F4E04" w:rsidRDefault="00D01A1A" w:rsidP="00B53D7C">
            <w:r w:rsidRPr="002F4E04">
              <w:t>винилбензол</w:t>
            </w:r>
          </w:p>
        </w:tc>
      </w:tr>
      <w:tr w:rsidR="00D01A1A" w:rsidRPr="002F4E04" w:rsidTr="00B53D7C">
        <w:tc>
          <w:tcPr>
            <w:tcW w:w="1188" w:type="dxa"/>
          </w:tcPr>
          <w:p w:rsidR="00D01A1A" w:rsidRPr="002F4E04" w:rsidRDefault="00D01A1A" w:rsidP="00B53D7C">
            <w:pPr>
              <w:jc w:val="center"/>
            </w:pPr>
            <w:r w:rsidRPr="002F4E04">
              <w:t>4</w:t>
            </w:r>
          </w:p>
        </w:tc>
        <w:tc>
          <w:tcPr>
            <w:tcW w:w="2340" w:type="dxa"/>
          </w:tcPr>
          <w:p w:rsidR="00D01A1A" w:rsidRPr="002F4E04" w:rsidRDefault="00D01A1A" w:rsidP="00B53D7C">
            <w:r w:rsidRPr="002F4E04">
              <w:t>2-хлорпропан</w:t>
            </w:r>
          </w:p>
        </w:tc>
        <w:tc>
          <w:tcPr>
            <w:tcW w:w="2700" w:type="dxa"/>
          </w:tcPr>
          <w:p w:rsidR="00D01A1A" w:rsidRPr="002F4E04" w:rsidRDefault="00D01A1A" w:rsidP="00B53D7C">
            <w:r w:rsidRPr="002F4E04">
              <w:t>гепт-1-ин</w:t>
            </w:r>
          </w:p>
        </w:tc>
        <w:tc>
          <w:tcPr>
            <w:tcW w:w="2492" w:type="dxa"/>
          </w:tcPr>
          <w:p w:rsidR="00D01A1A" w:rsidRPr="002F4E04" w:rsidRDefault="00D01A1A" w:rsidP="00B53D7C">
            <w:r w:rsidRPr="002F4E04">
              <w:t>гепт-2-ин</w:t>
            </w:r>
          </w:p>
        </w:tc>
      </w:tr>
      <w:tr w:rsidR="00D01A1A" w:rsidRPr="002F4E04" w:rsidTr="00B53D7C">
        <w:tc>
          <w:tcPr>
            <w:tcW w:w="1188" w:type="dxa"/>
          </w:tcPr>
          <w:p w:rsidR="00D01A1A" w:rsidRPr="002F4E04" w:rsidRDefault="00D01A1A" w:rsidP="00B53D7C">
            <w:pPr>
              <w:jc w:val="center"/>
            </w:pPr>
            <w:r w:rsidRPr="002F4E04">
              <w:t>5</w:t>
            </w:r>
          </w:p>
        </w:tc>
        <w:tc>
          <w:tcPr>
            <w:tcW w:w="2340" w:type="dxa"/>
          </w:tcPr>
          <w:p w:rsidR="00D01A1A" w:rsidRPr="002F4E04" w:rsidRDefault="00D01A1A" w:rsidP="00B53D7C">
            <w:proofErr w:type="spellStart"/>
            <w:r w:rsidRPr="002F4E04">
              <w:t>триметилэтилен</w:t>
            </w:r>
            <w:proofErr w:type="spellEnd"/>
          </w:p>
        </w:tc>
        <w:tc>
          <w:tcPr>
            <w:tcW w:w="2700" w:type="dxa"/>
          </w:tcPr>
          <w:p w:rsidR="00D01A1A" w:rsidRPr="002F4E04" w:rsidRDefault="00D01A1A" w:rsidP="00B53D7C">
            <w:pPr>
              <w:rPr>
                <w:iCs/>
              </w:rPr>
            </w:pPr>
            <w:r w:rsidRPr="002F4E04">
              <w:rPr>
                <w:iCs/>
              </w:rPr>
              <w:t>1,4-диметилбензол</w:t>
            </w:r>
          </w:p>
        </w:tc>
        <w:tc>
          <w:tcPr>
            <w:tcW w:w="2492" w:type="dxa"/>
          </w:tcPr>
          <w:p w:rsidR="00D01A1A" w:rsidRPr="002F4E04" w:rsidRDefault="00D01A1A" w:rsidP="00B53D7C">
            <w:proofErr w:type="spellStart"/>
            <w:r w:rsidRPr="002F4E04">
              <w:t>фенилацетилен</w:t>
            </w:r>
            <w:proofErr w:type="spellEnd"/>
          </w:p>
        </w:tc>
      </w:tr>
      <w:tr w:rsidR="00D01A1A" w:rsidRPr="002F4E04" w:rsidTr="00B53D7C">
        <w:tc>
          <w:tcPr>
            <w:tcW w:w="1188" w:type="dxa"/>
          </w:tcPr>
          <w:p w:rsidR="00D01A1A" w:rsidRPr="002F4E04" w:rsidRDefault="00D01A1A" w:rsidP="00B53D7C">
            <w:pPr>
              <w:jc w:val="center"/>
            </w:pPr>
            <w:r w:rsidRPr="002F4E04">
              <w:t>6</w:t>
            </w:r>
          </w:p>
        </w:tc>
        <w:tc>
          <w:tcPr>
            <w:tcW w:w="2340" w:type="dxa"/>
          </w:tcPr>
          <w:p w:rsidR="00D01A1A" w:rsidRPr="002F4E04" w:rsidRDefault="00D01A1A" w:rsidP="00B53D7C">
            <w:r w:rsidRPr="002F4E04">
              <w:t>бромбензол</w:t>
            </w:r>
          </w:p>
        </w:tc>
        <w:tc>
          <w:tcPr>
            <w:tcW w:w="2700" w:type="dxa"/>
          </w:tcPr>
          <w:p w:rsidR="00D01A1A" w:rsidRPr="002F4E04" w:rsidRDefault="00D01A1A" w:rsidP="00B53D7C">
            <w:pPr>
              <w:rPr>
                <w:iCs/>
              </w:rPr>
            </w:pPr>
            <w:proofErr w:type="spellStart"/>
            <w:r w:rsidRPr="002F4E04">
              <w:rPr>
                <w:iCs/>
              </w:rPr>
              <w:t>изобутилбромид</w:t>
            </w:r>
            <w:proofErr w:type="spellEnd"/>
          </w:p>
        </w:tc>
        <w:tc>
          <w:tcPr>
            <w:tcW w:w="2492" w:type="dxa"/>
          </w:tcPr>
          <w:p w:rsidR="00D01A1A" w:rsidRPr="002F4E04" w:rsidRDefault="00D01A1A" w:rsidP="00B53D7C">
            <w:pPr>
              <w:rPr>
                <w:iCs/>
              </w:rPr>
            </w:pPr>
            <w:proofErr w:type="spellStart"/>
            <w:r w:rsidRPr="002F4E04">
              <w:rPr>
                <w:iCs/>
              </w:rPr>
              <w:t>диизопропилбензол</w:t>
            </w:r>
            <w:proofErr w:type="spellEnd"/>
          </w:p>
        </w:tc>
      </w:tr>
      <w:tr w:rsidR="00D01A1A" w:rsidRPr="002F4E04" w:rsidTr="00B53D7C">
        <w:tc>
          <w:tcPr>
            <w:tcW w:w="1188" w:type="dxa"/>
          </w:tcPr>
          <w:p w:rsidR="00D01A1A" w:rsidRPr="002F4E04" w:rsidRDefault="00D01A1A" w:rsidP="00B53D7C">
            <w:pPr>
              <w:jc w:val="center"/>
            </w:pPr>
            <w:r w:rsidRPr="002F4E04">
              <w:t>7</w:t>
            </w:r>
          </w:p>
        </w:tc>
        <w:tc>
          <w:tcPr>
            <w:tcW w:w="2340" w:type="dxa"/>
          </w:tcPr>
          <w:p w:rsidR="00D01A1A" w:rsidRPr="002F4E04" w:rsidRDefault="00D01A1A" w:rsidP="00B53D7C">
            <w:proofErr w:type="spellStart"/>
            <w:r w:rsidRPr="002F4E04">
              <w:t>циклогексен</w:t>
            </w:r>
            <w:proofErr w:type="spellEnd"/>
          </w:p>
        </w:tc>
        <w:tc>
          <w:tcPr>
            <w:tcW w:w="2700" w:type="dxa"/>
          </w:tcPr>
          <w:p w:rsidR="00D01A1A" w:rsidRPr="002F4E04" w:rsidRDefault="00D01A1A" w:rsidP="00B53D7C">
            <w:pPr>
              <w:rPr>
                <w:iCs/>
              </w:rPr>
            </w:pPr>
            <w:proofErr w:type="spellStart"/>
            <w:r w:rsidRPr="002F4E04">
              <w:rPr>
                <w:iCs/>
              </w:rPr>
              <w:t>изопропилацетилен</w:t>
            </w:r>
            <w:proofErr w:type="spellEnd"/>
          </w:p>
        </w:tc>
        <w:tc>
          <w:tcPr>
            <w:tcW w:w="2492" w:type="dxa"/>
          </w:tcPr>
          <w:p w:rsidR="00D01A1A" w:rsidRPr="002F4E04" w:rsidRDefault="00D01A1A" w:rsidP="00B53D7C">
            <w:pPr>
              <w:rPr>
                <w:iCs/>
              </w:rPr>
            </w:pPr>
            <w:r w:rsidRPr="002F4E04">
              <w:rPr>
                <w:iCs/>
              </w:rPr>
              <w:t>этилбензол</w:t>
            </w:r>
          </w:p>
        </w:tc>
      </w:tr>
      <w:tr w:rsidR="00D01A1A" w:rsidRPr="002F4E04" w:rsidTr="00B53D7C">
        <w:tc>
          <w:tcPr>
            <w:tcW w:w="1188" w:type="dxa"/>
          </w:tcPr>
          <w:p w:rsidR="00D01A1A" w:rsidRPr="002F4E04" w:rsidRDefault="00D01A1A" w:rsidP="00B53D7C">
            <w:pPr>
              <w:jc w:val="center"/>
            </w:pPr>
            <w:r w:rsidRPr="002F4E04">
              <w:t>8</w:t>
            </w:r>
          </w:p>
        </w:tc>
        <w:tc>
          <w:tcPr>
            <w:tcW w:w="2340" w:type="dxa"/>
          </w:tcPr>
          <w:p w:rsidR="00D01A1A" w:rsidRPr="002F4E04" w:rsidRDefault="00D01A1A" w:rsidP="00B53D7C">
            <w:r w:rsidRPr="002F4E04">
              <w:t>бута-1,3-диен</w:t>
            </w:r>
          </w:p>
        </w:tc>
        <w:tc>
          <w:tcPr>
            <w:tcW w:w="2700" w:type="dxa"/>
          </w:tcPr>
          <w:p w:rsidR="00D01A1A" w:rsidRPr="002F4E04" w:rsidRDefault="00D01A1A" w:rsidP="00B53D7C">
            <w:proofErr w:type="spellStart"/>
            <w:r w:rsidRPr="002F4E04">
              <w:rPr>
                <w:i/>
                <w:iCs/>
              </w:rPr>
              <w:t>втор</w:t>
            </w:r>
            <w:r w:rsidRPr="002F4E04">
              <w:t>-бутилацетилен</w:t>
            </w:r>
            <w:proofErr w:type="spellEnd"/>
          </w:p>
        </w:tc>
        <w:tc>
          <w:tcPr>
            <w:tcW w:w="2492" w:type="dxa"/>
          </w:tcPr>
          <w:p w:rsidR="00D01A1A" w:rsidRPr="002F4E04" w:rsidRDefault="00D01A1A" w:rsidP="00B53D7C">
            <w:pPr>
              <w:rPr>
                <w:iCs/>
              </w:rPr>
            </w:pPr>
            <w:r w:rsidRPr="002F4E04">
              <w:rPr>
                <w:iCs/>
              </w:rPr>
              <w:t>2-бромбутан</w:t>
            </w:r>
          </w:p>
        </w:tc>
      </w:tr>
      <w:tr w:rsidR="00D01A1A" w:rsidRPr="002F4E04" w:rsidTr="00B53D7C">
        <w:tc>
          <w:tcPr>
            <w:tcW w:w="1188" w:type="dxa"/>
          </w:tcPr>
          <w:p w:rsidR="00D01A1A" w:rsidRPr="002F4E04" w:rsidRDefault="00D01A1A" w:rsidP="00B53D7C">
            <w:pPr>
              <w:jc w:val="center"/>
            </w:pPr>
            <w:r w:rsidRPr="002F4E04">
              <w:t>9</w:t>
            </w:r>
          </w:p>
        </w:tc>
        <w:tc>
          <w:tcPr>
            <w:tcW w:w="2340" w:type="dxa"/>
          </w:tcPr>
          <w:p w:rsidR="00D01A1A" w:rsidRPr="002F4E04" w:rsidRDefault="00D01A1A" w:rsidP="00B53D7C">
            <w:proofErr w:type="spellStart"/>
            <w:r w:rsidRPr="002F4E04">
              <w:rPr>
                <w:i/>
                <w:iCs/>
              </w:rPr>
              <w:t>втор</w:t>
            </w:r>
            <w:r w:rsidRPr="002F4E04">
              <w:t>-бутилхлорид</w:t>
            </w:r>
            <w:proofErr w:type="spellEnd"/>
          </w:p>
        </w:tc>
        <w:tc>
          <w:tcPr>
            <w:tcW w:w="2700" w:type="dxa"/>
          </w:tcPr>
          <w:p w:rsidR="00D01A1A" w:rsidRPr="002F4E04" w:rsidRDefault="00D01A1A" w:rsidP="00B53D7C">
            <w:r w:rsidRPr="002F4E04">
              <w:t>1,3-диэтилбензол</w:t>
            </w:r>
          </w:p>
        </w:tc>
        <w:tc>
          <w:tcPr>
            <w:tcW w:w="2492" w:type="dxa"/>
          </w:tcPr>
          <w:p w:rsidR="00D01A1A" w:rsidRPr="002F4E04" w:rsidRDefault="00D01A1A" w:rsidP="00B53D7C">
            <w:pPr>
              <w:rPr>
                <w:iCs/>
              </w:rPr>
            </w:pPr>
            <w:proofErr w:type="spellStart"/>
            <w:r w:rsidRPr="002F4E04">
              <w:rPr>
                <w:iCs/>
              </w:rPr>
              <w:t>иодбензол</w:t>
            </w:r>
            <w:proofErr w:type="spellEnd"/>
          </w:p>
        </w:tc>
      </w:tr>
      <w:tr w:rsidR="00D01A1A" w:rsidRPr="002F4E04" w:rsidTr="00B53D7C">
        <w:tc>
          <w:tcPr>
            <w:tcW w:w="1188" w:type="dxa"/>
          </w:tcPr>
          <w:p w:rsidR="00D01A1A" w:rsidRPr="002F4E04" w:rsidRDefault="00D01A1A" w:rsidP="00B53D7C">
            <w:pPr>
              <w:jc w:val="center"/>
            </w:pPr>
            <w:r w:rsidRPr="002F4E04">
              <w:t>10</w:t>
            </w:r>
          </w:p>
        </w:tc>
        <w:tc>
          <w:tcPr>
            <w:tcW w:w="2340" w:type="dxa"/>
          </w:tcPr>
          <w:p w:rsidR="00D01A1A" w:rsidRPr="002F4E04" w:rsidRDefault="00D01A1A" w:rsidP="00B53D7C">
            <w:r w:rsidRPr="002F4E04">
              <w:t>гептан</w:t>
            </w:r>
          </w:p>
        </w:tc>
        <w:tc>
          <w:tcPr>
            <w:tcW w:w="2700" w:type="dxa"/>
          </w:tcPr>
          <w:p w:rsidR="00D01A1A" w:rsidRPr="002F4E04" w:rsidRDefault="00D01A1A" w:rsidP="00B53D7C">
            <w:r w:rsidRPr="002F4E04">
              <w:t>изопропилбензол</w:t>
            </w:r>
          </w:p>
        </w:tc>
        <w:tc>
          <w:tcPr>
            <w:tcW w:w="2492" w:type="dxa"/>
          </w:tcPr>
          <w:p w:rsidR="00D01A1A" w:rsidRPr="002F4E04" w:rsidRDefault="00D01A1A" w:rsidP="00B53D7C">
            <w:pPr>
              <w:pStyle w:val="a4"/>
              <w:tabs>
                <w:tab w:val="clear" w:pos="4844"/>
                <w:tab w:val="clear" w:pos="9689"/>
              </w:tabs>
              <w:rPr>
                <w:iCs/>
              </w:rPr>
            </w:pPr>
            <w:proofErr w:type="spellStart"/>
            <w:r w:rsidRPr="002F4E04">
              <w:rPr>
                <w:iCs/>
              </w:rPr>
              <w:t>бензилхлорид</w:t>
            </w:r>
            <w:proofErr w:type="spellEnd"/>
          </w:p>
        </w:tc>
      </w:tr>
      <w:tr w:rsidR="00D01A1A" w:rsidRPr="002F4E04" w:rsidTr="00B53D7C">
        <w:tc>
          <w:tcPr>
            <w:tcW w:w="1188" w:type="dxa"/>
          </w:tcPr>
          <w:p w:rsidR="00D01A1A" w:rsidRPr="002F4E04" w:rsidRDefault="00D01A1A" w:rsidP="00B53D7C">
            <w:pPr>
              <w:jc w:val="center"/>
            </w:pPr>
            <w:r w:rsidRPr="002F4E04">
              <w:t>11</w:t>
            </w:r>
          </w:p>
        </w:tc>
        <w:tc>
          <w:tcPr>
            <w:tcW w:w="2340" w:type="dxa"/>
          </w:tcPr>
          <w:p w:rsidR="00D01A1A" w:rsidRPr="002F4E04" w:rsidRDefault="00D01A1A" w:rsidP="00B53D7C">
            <w:proofErr w:type="spellStart"/>
            <w:r w:rsidRPr="002F4E04">
              <w:t>аллилхлорид</w:t>
            </w:r>
            <w:proofErr w:type="spellEnd"/>
          </w:p>
        </w:tc>
        <w:tc>
          <w:tcPr>
            <w:tcW w:w="2700" w:type="dxa"/>
          </w:tcPr>
          <w:p w:rsidR="00D01A1A" w:rsidRPr="002F4E04" w:rsidRDefault="00D01A1A" w:rsidP="00B53D7C">
            <w:r w:rsidRPr="002F4E04">
              <w:t>4-хлортолуол</w:t>
            </w:r>
          </w:p>
        </w:tc>
        <w:tc>
          <w:tcPr>
            <w:tcW w:w="2492" w:type="dxa"/>
          </w:tcPr>
          <w:p w:rsidR="00D01A1A" w:rsidRPr="002F4E04" w:rsidRDefault="00D01A1A" w:rsidP="00B53D7C">
            <w:pPr>
              <w:rPr>
                <w:iCs/>
              </w:rPr>
            </w:pPr>
            <w:proofErr w:type="spellStart"/>
            <w:r w:rsidRPr="002F4E04">
              <w:rPr>
                <w:i/>
              </w:rPr>
              <w:t>втор</w:t>
            </w:r>
            <w:r w:rsidRPr="002F4E04">
              <w:rPr>
                <w:iCs/>
              </w:rPr>
              <w:t>-бутилбромид</w:t>
            </w:r>
            <w:proofErr w:type="spellEnd"/>
          </w:p>
        </w:tc>
      </w:tr>
      <w:tr w:rsidR="00D01A1A" w:rsidRPr="002F4E04" w:rsidTr="00B53D7C">
        <w:tc>
          <w:tcPr>
            <w:tcW w:w="1188" w:type="dxa"/>
          </w:tcPr>
          <w:p w:rsidR="00D01A1A" w:rsidRPr="002F4E04" w:rsidRDefault="00D01A1A" w:rsidP="00B53D7C">
            <w:pPr>
              <w:jc w:val="center"/>
            </w:pPr>
            <w:r w:rsidRPr="002F4E04">
              <w:t>12</w:t>
            </w:r>
          </w:p>
        </w:tc>
        <w:tc>
          <w:tcPr>
            <w:tcW w:w="2340" w:type="dxa"/>
          </w:tcPr>
          <w:p w:rsidR="00D01A1A" w:rsidRPr="002F4E04" w:rsidRDefault="00D01A1A" w:rsidP="00B53D7C">
            <w:proofErr w:type="spellStart"/>
            <w:r w:rsidRPr="002F4E04">
              <w:t>пропилбензол</w:t>
            </w:r>
            <w:proofErr w:type="spellEnd"/>
          </w:p>
        </w:tc>
        <w:tc>
          <w:tcPr>
            <w:tcW w:w="2700" w:type="dxa"/>
          </w:tcPr>
          <w:p w:rsidR="00D01A1A" w:rsidRPr="002F4E04" w:rsidRDefault="00D01A1A" w:rsidP="00B53D7C">
            <w:r w:rsidRPr="002F4E04">
              <w:t>1-фенил-2-хлорпропан</w:t>
            </w:r>
          </w:p>
        </w:tc>
        <w:tc>
          <w:tcPr>
            <w:tcW w:w="2492" w:type="dxa"/>
          </w:tcPr>
          <w:p w:rsidR="00D01A1A" w:rsidRPr="002F4E04" w:rsidRDefault="00D01A1A" w:rsidP="00B53D7C">
            <w:pPr>
              <w:rPr>
                <w:iCs/>
              </w:rPr>
            </w:pPr>
            <w:r w:rsidRPr="002F4E04">
              <w:rPr>
                <w:iCs/>
              </w:rPr>
              <w:t>пента-1,3-диен</w:t>
            </w:r>
          </w:p>
        </w:tc>
      </w:tr>
      <w:tr w:rsidR="00D01A1A" w:rsidRPr="002F4E04" w:rsidTr="00B53D7C">
        <w:tc>
          <w:tcPr>
            <w:tcW w:w="1188" w:type="dxa"/>
          </w:tcPr>
          <w:p w:rsidR="00D01A1A" w:rsidRPr="002F4E04" w:rsidRDefault="00D01A1A" w:rsidP="00B53D7C">
            <w:pPr>
              <w:jc w:val="center"/>
            </w:pPr>
            <w:r w:rsidRPr="002F4E04">
              <w:t>13</w:t>
            </w:r>
          </w:p>
        </w:tc>
        <w:tc>
          <w:tcPr>
            <w:tcW w:w="2340" w:type="dxa"/>
          </w:tcPr>
          <w:p w:rsidR="00D01A1A" w:rsidRPr="002F4E04" w:rsidRDefault="00D01A1A" w:rsidP="00B53D7C">
            <w:r w:rsidRPr="002F4E04">
              <w:t>3-метилгекс-1-ин</w:t>
            </w:r>
          </w:p>
        </w:tc>
        <w:tc>
          <w:tcPr>
            <w:tcW w:w="2700" w:type="dxa"/>
          </w:tcPr>
          <w:p w:rsidR="00D01A1A" w:rsidRPr="002F4E04" w:rsidRDefault="00D01A1A" w:rsidP="00B53D7C">
            <w:proofErr w:type="spellStart"/>
            <w:r w:rsidRPr="002F4E04">
              <w:t>диизопропилацетилен</w:t>
            </w:r>
            <w:proofErr w:type="spellEnd"/>
          </w:p>
        </w:tc>
        <w:tc>
          <w:tcPr>
            <w:tcW w:w="2492" w:type="dxa"/>
          </w:tcPr>
          <w:p w:rsidR="00D01A1A" w:rsidRPr="002F4E04" w:rsidRDefault="00D01A1A" w:rsidP="00B53D7C">
            <w:pPr>
              <w:rPr>
                <w:iCs/>
              </w:rPr>
            </w:pPr>
            <w:proofErr w:type="spellStart"/>
            <w:r w:rsidRPr="002F4E04">
              <w:rPr>
                <w:i/>
              </w:rPr>
              <w:t>втор</w:t>
            </w:r>
            <w:r w:rsidRPr="002F4E04">
              <w:rPr>
                <w:iCs/>
              </w:rPr>
              <w:t>-бутилбензол</w:t>
            </w:r>
            <w:proofErr w:type="spellEnd"/>
          </w:p>
        </w:tc>
      </w:tr>
      <w:tr w:rsidR="00D01A1A" w:rsidRPr="002F4E04" w:rsidTr="00B53D7C">
        <w:tc>
          <w:tcPr>
            <w:tcW w:w="1188" w:type="dxa"/>
          </w:tcPr>
          <w:p w:rsidR="00D01A1A" w:rsidRPr="002F4E04" w:rsidRDefault="00D01A1A" w:rsidP="00B53D7C">
            <w:pPr>
              <w:jc w:val="center"/>
            </w:pPr>
            <w:r w:rsidRPr="002F4E04">
              <w:t>14</w:t>
            </w:r>
          </w:p>
        </w:tc>
        <w:tc>
          <w:tcPr>
            <w:tcW w:w="2340" w:type="dxa"/>
          </w:tcPr>
          <w:p w:rsidR="00D01A1A" w:rsidRPr="002F4E04" w:rsidRDefault="00D01A1A" w:rsidP="00B53D7C">
            <w:proofErr w:type="spellStart"/>
            <w:r w:rsidRPr="002F4E04">
              <w:rPr>
                <w:i/>
                <w:iCs/>
              </w:rPr>
              <w:t>симм</w:t>
            </w:r>
            <w:r w:rsidRPr="002F4E04">
              <w:t>-диизопропил</w:t>
            </w:r>
            <w:r w:rsidRPr="002F4E04">
              <w:softHyphen/>
              <w:t>этилен</w:t>
            </w:r>
            <w:proofErr w:type="spellEnd"/>
          </w:p>
        </w:tc>
        <w:tc>
          <w:tcPr>
            <w:tcW w:w="2700" w:type="dxa"/>
          </w:tcPr>
          <w:p w:rsidR="00D01A1A" w:rsidRPr="002F4E04" w:rsidRDefault="00D01A1A" w:rsidP="00B53D7C">
            <w:proofErr w:type="spellStart"/>
            <w:r w:rsidRPr="002F4E04">
              <w:t>циклогексилхлорид</w:t>
            </w:r>
            <w:proofErr w:type="spellEnd"/>
          </w:p>
        </w:tc>
        <w:tc>
          <w:tcPr>
            <w:tcW w:w="2492" w:type="dxa"/>
          </w:tcPr>
          <w:p w:rsidR="00D01A1A" w:rsidRPr="002F4E04" w:rsidRDefault="00D01A1A" w:rsidP="00B53D7C">
            <w:r w:rsidRPr="002F4E04">
              <w:t>1,2,3-триметилбензол</w:t>
            </w:r>
          </w:p>
        </w:tc>
      </w:tr>
      <w:tr w:rsidR="00D01A1A" w:rsidRPr="002F4E04" w:rsidTr="00B53D7C">
        <w:tc>
          <w:tcPr>
            <w:tcW w:w="1188" w:type="dxa"/>
          </w:tcPr>
          <w:p w:rsidR="00D01A1A" w:rsidRPr="002F4E04" w:rsidRDefault="00D01A1A" w:rsidP="00B53D7C">
            <w:pPr>
              <w:jc w:val="center"/>
            </w:pPr>
            <w:r w:rsidRPr="002F4E04">
              <w:t>15</w:t>
            </w:r>
          </w:p>
        </w:tc>
        <w:tc>
          <w:tcPr>
            <w:tcW w:w="2340" w:type="dxa"/>
          </w:tcPr>
          <w:p w:rsidR="00D01A1A" w:rsidRPr="002F4E04" w:rsidRDefault="00D01A1A" w:rsidP="00B53D7C">
            <w:r w:rsidRPr="002F4E04">
              <w:t>1,2-диэтилбензол</w:t>
            </w:r>
          </w:p>
        </w:tc>
        <w:tc>
          <w:tcPr>
            <w:tcW w:w="2700" w:type="dxa"/>
          </w:tcPr>
          <w:p w:rsidR="00D01A1A" w:rsidRPr="002F4E04" w:rsidRDefault="00D01A1A" w:rsidP="00B53D7C">
            <w:proofErr w:type="spellStart"/>
            <w:r w:rsidRPr="002F4E04">
              <w:t>диметилэтилметан</w:t>
            </w:r>
            <w:proofErr w:type="spellEnd"/>
          </w:p>
        </w:tc>
        <w:tc>
          <w:tcPr>
            <w:tcW w:w="2492" w:type="dxa"/>
          </w:tcPr>
          <w:p w:rsidR="00D01A1A" w:rsidRPr="002F4E04" w:rsidRDefault="00D01A1A" w:rsidP="00B53D7C">
            <w:r w:rsidRPr="002F4E04">
              <w:t>2-хлорпентан</w:t>
            </w:r>
          </w:p>
        </w:tc>
      </w:tr>
      <w:tr w:rsidR="00D01A1A" w:rsidRPr="002F4E04" w:rsidTr="00B53D7C">
        <w:tc>
          <w:tcPr>
            <w:tcW w:w="1188" w:type="dxa"/>
          </w:tcPr>
          <w:p w:rsidR="00D01A1A" w:rsidRPr="002F4E04" w:rsidRDefault="00D01A1A" w:rsidP="00B53D7C">
            <w:pPr>
              <w:jc w:val="center"/>
            </w:pPr>
            <w:r w:rsidRPr="002F4E04">
              <w:t>16</w:t>
            </w:r>
          </w:p>
        </w:tc>
        <w:tc>
          <w:tcPr>
            <w:tcW w:w="2340" w:type="dxa"/>
          </w:tcPr>
          <w:p w:rsidR="00D01A1A" w:rsidRPr="002F4E04" w:rsidRDefault="00D01A1A" w:rsidP="00B53D7C">
            <w:r w:rsidRPr="002F4E04">
              <w:t>4-этил-1-метилбензол</w:t>
            </w:r>
          </w:p>
        </w:tc>
        <w:tc>
          <w:tcPr>
            <w:tcW w:w="2700" w:type="dxa"/>
          </w:tcPr>
          <w:p w:rsidR="00D01A1A" w:rsidRPr="002F4E04" w:rsidRDefault="00D01A1A" w:rsidP="00B53D7C">
            <w:r w:rsidRPr="002F4E04">
              <w:t>1,4-дивинилбензол</w:t>
            </w:r>
          </w:p>
        </w:tc>
        <w:tc>
          <w:tcPr>
            <w:tcW w:w="2492" w:type="dxa"/>
          </w:tcPr>
          <w:p w:rsidR="00D01A1A" w:rsidRPr="002F4E04" w:rsidRDefault="00D01A1A" w:rsidP="00B53D7C">
            <w:r w:rsidRPr="002F4E04">
              <w:t>2-хлортолуол</w:t>
            </w:r>
          </w:p>
        </w:tc>
      </w:tr>
      <w:tr w:rsidR="00D01A1A" w:rsidRPr="002F4E04" w:rsidTr="00B53D7C">
        <w:tc>
          <w:tcPr>
            <w:tcW w:w="1188" w:type="dxa"/>
          </w:tcPr>
          <w:p w:rsidR="00D01A1A" w:rsidRPr="002F4E04" w:rsidRDefault="00D01A1A" w:rsidP="00B53D7C">
            <w:pPr>
              <w:jc w:val="center"/>
            </w:pPr>
            <w:r w:rsidRPr="002F4E04">
              <w:t>17</w:t>
            </w:r>
          </w:p>
        </w:tc>
        <w:tc>
          <w:tcPr>
            <w:tcW w:w="2340" w:type="dxa"/>
          </w:tcPr>
          <w:p w:rsidR="00D01A1A" w:rsidRPr="002F4E04" w:rsidRDefault="00D01A1A" w:rsidP="00B53D7C">
            <w:r w:rsidRPr="002F4E04">
              <w:t>1,3,5-триметил</w:t>
            </w:r>
            <w:r w:rsidRPr="002F4E04">
              <w:softHyphen/>
              <w:t>бензол</w:t>
            </w:r>
          </w:p>
        </w:tc>
        <w:tc>
          <w:tcPr>
            <w:tcW w:w="2700" w:type="dxa"/>
          </w:tcPr>
          <w:p w:rsidR="00D01A1A" w:rsidRPr="002F4E04" w:rsidRDefault="00D01A1A" w:rsidP="00B53D7C">
            <w:proofErr w:type="spellStart"/>
            <w:r w:rsidRPr="002F4E04">
              <w:t>метилфенилацетилен</w:t>
            </w:r>
            <w:proofErr w:type="spellEnd"/>
          </w:p>
        </w:tc>
        <w:tc>
          <w:tcPr>
            <w:tcW w:w="2492" w:type="dxa"/>
          </w:tcPr>
          <w:p w:rsidR="00D01A1A" w:rsidRPr="002F4E04" w:rsidRDefault="00D01A1A" w:rsidP="00B53D7C">
            <w:proofErr w:type="spellStart"/>
            <w:r w:rsidRPr="002F4E04">
              <w:t>бензилацетилен</w:t>
            </w:r>
            <w:proofErr w:type="spellEnd"/>
          </w:p>
        </w:tc>
      </w:tr>
    </w:tbl>
    <w:p w:rsidR="00D01A1A" w:rsidRPr="002F4E04" w:rsidRDefault="00D01A1A" w:rsidP="00D01A1A">
      <w:pPr>
        <w:jc w:val="right"/>
      </w:pPr>
      <w:r w:rsidRPr="002F4E04">
        <w:t>Продолжение табл. 2.4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340"/>
        <w:gridCol w:w="2700"/>
        <w:gridCol w:w="2492"/>
      </w:tblGrid>
      <w:tr w:rsidR="00D01A1A" w:rsidRPr="002F4E04" w:rsidTr="00B53D7C">
        <w:tc>
          <w:tcPr>
            <w:tcW w:w="1188" w:type="dxa"/>
          </w:tcPr>
          <w:p w:rsidR="00D01A1A" w:rsidRPr="002F4E04" w:rsidRDefault="00D01A1A" w:rsidP="00B53D7C">
            <w:pPr>
              <w:jc w:val="center"/>
            </w:pPr>
            <w:r w:rsidRPr="002F4E04">
              <w:t>18</w:t>
            </w:r>
          </w:p>
        </w:tc>
        <w:tc>
          <w:tcPr>
            <w:tcW w:w="2340" w:type="dxa"/>
          </w:tcPr>
          <w:p w:rsidR="00D01A1A" w:rsidRPr="002F4E04" w:rsidRDefault="00D01A1A" w:rsidP="00B53D7C">
            <w:proofErr w:type="spellStart"/>
            <w:r w:rsidRPr="002F4E04">
              <w:t>пропилхлорид</w:t>
            </w:r>
            <w:proofErr w:type="spellEnd"/>
          </w:p>
        </w:tc>
        <w:tc>
          <w:tcPr>
            <w:tcW w:w="2700" w:type="dxa"/>
          </w:tcPr>
          <w:p w:rsidR="00D01A1A" w:rsidRPr="002F4E04" w:rsidRDefault="00D01A1A" w:rsidP="00B53D7C">
            <w:r w:rsidRPr="002F4E04">
              <w:t>3-хлорпроп-1-ен</w:t>
            </w:r>
          </w:p>
        </w:tc>
        <w:tc>
          <w:tcPr>
            <w:tcW w:w="2492" w:type="dxa"/>
          </w:tcPr>
          <w:p w:rsidR="00D01A1A" w:rsidRPr="002F4E04" w:rsidRDefault="00D01A1A" w:rsidP="00B53D7C">
            <w:r w:rsidRPr="002F4E04">
              <w:t>гептан</w:t>
            </w:r>
          </w:p>
        </w:tc>
      </w:tr>
      <w:tr w:rsidR="00D01A1A" w:rsidRPr="002F4E04" w:rsidTr="00B53D7C">
        <w:tc>
          <w:tcPr>
            <w:tcW w:w="1188" w:type="dxa"/>
          </w:tcPr>
          <w:p w:rsidR="00D01A1A" w:rsidRPr="002F4E04" w:rsidRDefault="00D01A1A" w:rsidP="00B53D7C">
            <w:pPr>
              <w:jc w:val="center"/>
            </w:pPr>
            <w:r w:rsidRPr="002F4E04">
              <w:t>19</w:t>
            </w:r>
          </w:p>
        </w:tc>
        <w:tc>
          <w:tcPr>
            <w:tcW w:w="2340" w:type="dxa"/>
          </w:tcPr>
          <w:p w:rsidR="00D01A1A" w:rsidRPr="002F4E04" w:rsidRDefault="00D01A1A" w:rsidP="00B53D7C">
            <w:r w:rsidRPr="002F4E04">
              <w:rPr>
                <w:iCs/>
              </w:rPr>
              <w:t>пента-1,4-диен</w:t>
            </w:r>
          </w:p>
        </w:tc>
        <w:tc>
          <w:tcPr>
            <w:tcW w:w="2700" w:type="dxa"/>
          </w:tcPr>
          <w:p w:rsidR="00D01A1A" w:rsidRPr="002F4E04" w:rsidRDefault="00D01A1A" w:rsidP="00B53D7C">
            <w:r w:rsidRPr="002F4E04">
              <w:t>4-фенилпент-1-ин</w:t>
            </w:r>
          </w:p>
        </w:tc>
        <w:tc>
          <w:tcPr>
            <w:tcW w:w="2492" w:type="dxa"/>
          </w:tcPr>
          <w:p w:rsidR="00D01A1A" w:rsidRPr="002F4E04" w:rsidRDefault="00D01A1A" w:rsidP="00B53D7C">
            <w:proofErr w:type="spellStart"/>
            <w:r w:rsidRPr="002F4E04">
              <w:t>бутилбензол</w:t>
            </w:r>
            <w:proofErr w:type="spellEnd"/>
          </w:p>
        </w:tc>
      </w:tr>
      <w:tr w:rsidR="00D01A1A" w:rsidRPr="002F4E04" w:rsidTr="00B53D7C">
        <w:tc>
          <w:tcPr>
            <w:tcW w:w="1188" w:type="dxa"/>
          </w:tcPr>
          <w:p w:rsidR="00D01A1A" w:rsidRPr="002F4E04" w:rsidRDefault="00D01A1A" w:rsidP="00B53D7C">
            <w:pPr>
              <w:jc w:val="center"/>
            </w:pPr>
            <w:r w:rsidRPr="002F4E04">
              <w:t>20</w:t>
            </w:r>
          </w:p>
        </w:tc>
        <w:tc>
          <w:tcPr>
            <w:tcW w:w="2340" w:type="dxa"/>
          </w:tcPr>
          <w:p w:rsidR="00D01A1A" w:rsidRPr="002F4E04" w:rsidRDefault="00D01A1A" w:rsidP="00B53D7C">
            <w:proofErr w:type="spellStart"/>
            <w:r w:rsidRPr="002F4E04">
              <w:t>бензилхлорид</w:t>
            </w:r>
            <w:proofErr w:type="spellEnd"/>
          </w:p>
        </w:tc>
        <w:tc>
          <w:tcPr>
            <w:tcW w:w="2700" w:type="dxa"/>
          </w:tcPr>
          <w:p w:rsidR="00D01A1A" w:rsidRPr="002F4E04" w:rsidRDefault="00D01A1A" w:rsidP="00B53D7C">
            <w:r w:rsidRPr="002F4E04">
              <w:t>3-бромтолуол</w:t>
            </w:r>
          </w:p>
        </w:tc>
        <w:tc>
          <w:tcPr>
            <w:tcW w:w="2492" w:type="dxa"/>
          </w:tcPr>
          <w:p w:rsidR="00D01A1A" w:rsidRPr="002F4E04" w:rsidRDefault="00D01A1A" w:rsidP="00B53D7C">
            <w:r w:rsidRPr="002F4E04">
              <w:t>1,3-диметилбензол</w:t>
            </w:r>
          </w:p>
        </w:tc>
      </w:tr>
    </w:tbl>
    <w:p w:rsidR="00D01A1A" w:rsidRPr="002F4E04" w:rsidRDefault="00D01A1A" w:rsidP="00D01A1A">
      <w:pPr>
        <w:jc w:val="center"/>
      </w:pPr>
    </w:p>
    <w:p w:rsidR="00D01A1A" w:rsidRPr="002F4E04" w:rsidRDefault="00D01A1A" w:rsidP="00D01A1A">
      <w:pPr>
        <w:pStyle w:val="2"/>
        <w:jc w:val="center"/>
        <w:rPr>
          <w:rFonts w:ascii="Times New Roman" w:hAnsi="Times New Roman"/>
          <w:i w:val="0"/>
          <w:iCs w:val="0"/>
        </w:rPr>
      </w:pPr>
      <w:r w:rsidRPr="002F4E04">
        <w:rPr>
          <w:rFonts w:ascii="Times New Roman" w:hAnsi="Times New Roman"/>
          <w:i w:val="0"/>
          <w:iCs w:val="0"/>
        </w:rPr>
        <w:t>3.4. Пример решения контрольного задания</w:t>
      </w:r>
    </w:p>
    <w:p w:rsidR="00D01A1A" w:rsidRPr="002F4E04" w:rsidRDefault="00D01A1A" w:rsidP="00D01A1A">
      <w:pPr>
        <w:pStyle w:val="a6"/>
        <w:ind w:firstLine="510"/>
        <w:jc w:val="both"/>
      </w:pPr>
      <w:r w:rsidRPr="002F4E04">
        <w:t>Различить с помощью последовательно проведенных качестве</w:t>
      </w:r>
      <w:r w:rsidRPr="002F4E04">
        <w:t>н</w:t>
      </w:r>
      <w:r w:rsidRPr="002F4E04">
        <w:t>ных реакций следующие вещества: пент-1-ен, бензол, 1,3-диэтилбензол.</w:t>
      </w:r>
    </w:p>
    <w:p w:rsidR="00D01A1A" w:rsidRPr="002F4E04" w:rsidRDefault="00D01A1A" w:rsidP="00D01A1A">
      <w:pPr>
        <w:pStyle w:val="a6"/>
        <w:ind w:firstLine="510"/>
        <w:jc w:val="both"/>
      </w:pPr>
      <w:r w:rsidRPr="002F4E04">
        <w:t>1)</w:t>
      </w:r>
      <w:r w:rsidRPr="002F4E04">
        <w:rPr>
          <w:lang w:val="en-US"/>
        </w:rPr>
        <w:t> </w:t>
      </w:r>
      <w:r w:rsidRPr="002F4E04">
        <w:t>Заполним табл. 2.5, куда вносим анализируемые вещества с указанием класса органических соединений и реагенты, которые п</w:t>
      </w:r>
      <w:r w:rsidRPr="002F4E04">
        <w:t>е</w:t>
      </w:r>
      <w:r w:rsidRPr="002F4E04">
        <w:t>речисляются в порядке их применения (</w:t>
      </w:r>
      <w:proofErr w:type="gramStart"/>
      <w:r w:rsidRPr="002F4E04">
        <w:t>см</w:t>
      </w:r>
      <w:proofErr w:type="gramEnd"/>
      <w:r w:rsidRPr="002F4E04">
        <w:t xml:space="preserve">. рис. 3 и табл. 2.2). На все предложенные вещества необходимо найти соответствующий реагент за исключением </w:t>
      </w:r>
      <w:proofErr w:type="spellStart"/>
      <w:r w:rsidRPr="002F4E04">
        <w:t>алканов</w:t>
      </w:r>
      <w:proofErr w:type="spellEnd"/>
      <w:r w:rsidRPr="002F4E04">
        <w:t>. Для положительных опытов запишем н</w:t>
      </w:r>
      <w:r w:rsidRPr="002F4E04">
        <w:t>а</w:t>
      </w:r>
      <w:r w:rsidRPr="002F4E04">
        <w:t>блюдаемые эффекты.</w:t>
      </w:r>
    </w:p>
    <w:p w:rsidR="00D01A1A" w:rsidRPr="002F4E04" w:rsidRDefault="00D01A1A" w:rsidP="00D01A1A">
      <w:pPr>
        <w:pStyle w:val="a6"/>
      </w:pPr>
    </w:p>
    <w:p w:rsidR="00D01A1A" w:rsidRPr="002F4E04" w:rsidRDefault="00D01A1A" w:rsidP="00D01A1A">
      <w:pPr>
        <w:jc w:val="right"/>
      </w:pPr>
      <w:r w:rsidRPr="002F4E04">
        <w:lastRenderedPageBreak/>
        <w:t>Таблица 2.5</w:t>
      </w:r>
    </w:p>
    <w:p w:rsidR="00D01A1A" w:rsidRPr="002F4E04" w:rsidRDefault="00D01A1A" w:rsidP="00D01A1A">
      <w:pPr>
        <w:spacing w:after="120"/>
        <w:jc w:val="center"/>
        <w:rPr>
          <w:b/>
          <w:bCs/>
        </w:rPr>
      </w:pPr>
      <w:r w:rsidRPr="002F4E04">
        <w:rPr>
          <w:b/>
          <w:bCs/>
        </w:rPr>
        <w:t>Органические соединения и реагенты для их качественного анализа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497"/>
        <w:gridCol w:w="1583"/>
        <w:gridCol w:w="1973"/>
        <w:gridCol w:w="2140"/>
      </w:tblGrid>
      <w:tr w:rsidR="00D01A1A" w:rsidRPr="002F4E04" w:rsidTr="00B53D7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42" w:type="pct"/>
            <w:vMerge w:val="restart"/>
          </w:tcPr>
          <w:p w:rsidR="00D01A1A" w:rsidRPr="002F4E04" w:rsidRDefault="00D01A1A" w:rsidP="00B53D7C">
            <w:pPr>
              <w:jc w:val="both"/>
            </w:pPr>
            <w:r w:rsidRPr="002F4E04">
              <w:t>Название и стру</w:t>
            </w:r>
            <w:r w:rsidRPr="002F4E04">
              <w:t>к</w:t>
            </w:r>
            <w:r w:rsidRPr="002F4E04">
              <w:t>турная фор</w:t>
            </w:r>
            <w:r w:rsidRPr="002F4E04">
              <w:softHyphen/>
              <w:t>мула соединения</w:t>
            </w:r>
          </w:p>
        </w:tc>
        <w:tc>
          <w:tcPr>
            <w:tcW w:w="782" w:type="pct"/>
            <w:vMerge w:val="restart"/>
          </w:tcPr>
          <w:p w:rsidR="00D01A1A" w:rsidRPr="002F4E04" w:rsidRDefault="00D01A1A" w:rsidP="00B53D7C">
            <w:pPr>
              <w:jc w:val="both"/>
            </w:pPr>
            <w:r w:rsidRPr="002F4E04">
              <w:t xml:space="preserve">Класс </w:t>
            </w:r>
            <w:proofErr w:type="spellStart"/>
            <w:r w:rsidRPr="002F4E04">
              <w:t>орга</w:t>
            </w:r>
            <w:proofErr w:type="spellEnd"/>
            <w:r w:rsidRPr="002F4E04">
              <w:rPr>
                <w:lang w:val="en-US"/>
              </w:rPr>
              <w:softHyphen/>
            </w:r>
            <w:r w:rsidRPr="002F4E04">
              <w:t>ни</w:t>
            </w:r>
            <w:r w:rsidRPr="002F4E04">
              <w:rPr>
                <w:lang w:val="en-US"/>
              </w:rPr>
              <w:softHyphen/>
            </w:r>
            <w:proofErr w:type="spellStart"/>
            <w:r w:rsidRPr="002F4E04">
              <w:t>ческих</w:t>
            </w:r>
            <w:proofErr w:type="spellEnd"/>
            <w:r w:rsidRPr="002F4E04">
              <w:t xml:space="preserve"> с</w:t>
            </w:r>
            <w:r w:rsidRPr="002F4E04">
              <w:t>о</w:t>
            </w:r>
            <w:r w:rsidRPr="002F4E04">
              <w:t>единений</w:t>
            </w:r>
          </w:p>
        </w:tc>
        <w:tc>
          <w:tcPr>
            <w:tcW w:w="2976" w:type="pct"/>
            <w:gridSpan w:val="3"/>
          </w:tcPr>
          <w:p w:rsidR="00D01A1A" w:rsidRPr="002F4E04" w:rsidRDefault="00D01A1A" w:rsidP="00B53D7C">
            <w:pPr>
              <w:jc w:val="center"/>
            </w:pPr>
            <w:r w:rsidRPr="002F4E04">
              <w:t>Реагенты</w:t>
            </w:r>
          </w:p>
        </w:tc>
      </w:tr>
      <w:tr w:rsidR="00D01A1A" w:rsidRPr="002F4E04" w:rsidTr="00B53D7C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42" w:type="pct"/>
            <w:vMerge/>
          </w:tcPr>
          <w:p w:rsidR="00D01A1A" w:rsidRPr="002F4E04" w:rsidRDefault="00D01A1A" w:rsidP="00B53D7C">
            <w:pPr>
              <w:jc w:val="both"/>
            </w:pPr>
          </w:p>
        </w:tc>
        <w:tc>
          <w:tcPr>
            <w:tcW w:w="782" w:type="pct"/>
            <w:vMerge/>
          </w:tcPr>
          <w:p w:rsidR="00D01A1A" w:rsidRPr="002F4E04" w:rsidRDefault="00D01A1A" w:rsidP="00B53D7C">
            <w:pPr>
              <w:jc w:val="both"/>
            </w:pPr>
          </w:p>
        </w:tc>
        <w:tc>
          <w:tcPr>
            <w:tcW w:w="827" w:type="pct"/>
          </w:tcPr>
          <w:p w:rsidR="00D01A1A" w:rsidRPr="002F4E04" w:rsidRDefault="00D01A1A" w:rsidP="00B53D7C">
            <w:pPr>
              <w:jc w:val="center"/>
              <w:rPr>
                <w:lang w:val="en-US"/>
              </w:rPr>
            </w:pPr>
            <w:r w:rsidRPr="002F4E04">
              <w:t xml:space="preserve">1. </w:t>
            </w:r>
            <w:r w:rsidRPr="002F4E04">
              <w:rPr>
                <w:lang w:val="en-US"/>
              </w:rPr>
              <w:t>Br</w:t>
            </w:r>
            <w:r w:rsidRPr="002F4E04">
              <w:rPr>
                <w:vertAlign w:val="subscript"/>
                <w:lang w:val="en-US"/>
              </w:rPr>
              <w:t>2</w:t>
            </w:r>
            <w:r w:rsidRPr="002F4E04">
              <w:rPr>
                <w:lang w:val="en-US"/>
              </w:rPr>
              <w:t>/H</w:t>
            </w:r>
            <w:r w:rsidRPr="002F4E04">
              <w:rPr>
                <w:vertAlign w:val="subscript"/>
                <w:lang w:val="en-US"/>
              </w:rPr>
              <w:t>2</w:t>
            </w:r>
            <w:r w:rsidRPr="002F4E04">
              <w:rPr>
                <w:lang w:val="en-US"/>
              </w:rPr>
              <w:t>O</w:t>
            </w:r>
          </w:p>
        </w:tc>
        <w:tc>
          <w:tcPr>
            <w:tcW w:w="1031" w:type="pct"/>
          </w:tcPr>
          <w:p w:rsidR="00D01A1A" w:rsidRPr="002F4E04" w:rsidRDefault="00D01A1A" w:rsidP="00B53D7C">
            <w:pPr>
              <w:jc w:val="both"/>
              <w:rPr>
                <w:lang w:val="en-US"/>
              </w:rPr>
            </w:pPr>
            <w:r w:rsidRPr="002F4E04">
              <w:t xml:space="preserve">2. </w:t>
            </w:r>
            <w:r w:rsidRPr="002F4E04">
              <w:rPr>
                <w:lang w:val="en-US"/>
              </w:rPr>
              <w:t>HNO</w:t>
            </w:r>
            <w:r w:rsidRPr="002F4E04">
              <w:rPr>
                <w:vertAlign w:val="subscript"/>
                <w:lang w:val="en-US"/>
              </w:rPr>
              <w:t>3</w:t>
            </w:r>
            <w:r w:rsidRPr="002F4E04">
              <w:rPr>
                <w:lang w:val="en-US"/>
              </w:rPr>
              <w:t>/H</w:t>
            </w:r>
            <w:r w:rsidRPr="002F4E04">
              <w:rPr>
                <w:vertAlign w:val="subscript"/>
                <w:lang w:val="en-US"/>
              </w:rPr>
              <w:t>2</w:t>
            </w:r>
            <w:r w:rsidRPr="002F4E04">
              <w:rPr>
                <w:lang w:val="en-US"/>
              </w:rPr>
              <w:t>SO</w:t>
            </w:r>
            <w:r w:rsidRPr="002F4E04">
              <w:rPr>
                <w:vertAlign w:val="subscript"/>
                <w:lang w:val="en-US"/>
              </w:rPr>
              <w:t>4</w:t>
            </w:r>
          </w:p>
        </w:tc>
        <w:tc>
          <w:tcPr>
            <w:tcW w:w="1118" w:type="pct"/>
          </w:tcPr>
          <w:p w:rsidR="00D01A1A" w:rsidRPr="002F4E04" w:rsidRDefault="00D01A1A" w:rsidP="00B53D7C">
            <w:pPr>
              <w:ind w:right="-66"/>
              <w:jc w:val="both"/>
              <w:rPr>
                <w:lang w:val="en-US"/>
              </w:rPr>
            </w:pPr>
            <w:r w:rsidRPr="002F4E04">
              <w:t xml:space="preserve">3. </w:t>
            </w:r>
            <w:r w:rsidRPr="002F4E04">
              <w:rPr>
                <w:lang w:val="en-US"/>
              </w:rPr>
              <w:t>KMnO</w:t>
            </w:r>
            <w:r w:rsidRPr="002F4E04">
              <w:rPr>
                <w:vertAlign w:val="subscript"/>
                <w:lang w:val="en-US"/>
              </w:rPr>
              <w:t>4</w:t>
            </w:r>
            <w:r w:rsidRPr="002F4E04">
              <w:rPr>
                <w:lang w:val="en-US"/>
              </w:rPr>
              <w:t>/H</w:t>
            </w:r>
            <w:r w:rsidRPr="002F4E04">
              <w:rPr>
                <w:vertAlign w:val="subscript"/>
                <w:lang w:val="en-US"/>
              </w:rPr>
              <w:t>2</w:t>
            </w:r>
            <w:r w:rsidRPr="002F4E04">
              <w:rPr>
                <w:lang w:val="en-US"/>
              </w:rPr>
              <w:t>SO</w:t>
            </w:r>
            <w:r w:rsidRPr="002F4E04">
              <w:rPr>
                <w:vertAlign w:val="subscript"/>
                <w:lang w:val="en-US"/>
              </w:rPr>
              <w:t>4</w:t>
            </w:r>
          </w:p>
        </w:tc>
      </w:tr>
      <w:tr w:rsidR="00D01A1A" w:rsidRPr="002F4E04" w:rsidTr="00B53D7C">
        <w:tblPrEx>
          <w:tblCellMar>
            <w:top w:w="0" w:type="dxa"/>
            <w:bottom w:w="0" w:type="dxa"/>
          </w:tblCellMar>
        </w:tblPrEx>
        <w:tc>
          <w:tcPr>
            <w:tcW w:w="1242" w:type="pct"/>
          </w:tcPr>
          <w:p w:rsidR="00D01A1A" w:rsidRPr="002F4E04" w:rsidRDefault="00D01A1A" w:rsidP="00B53D7C">
            <w:pPr>
              <w:jc w:val="both"/>
              <w:rPr>
                <w:lang w:val="pl-PL"/>
              </w:rPr>
            </w:pPr>
            <w:proofErr w:type="spellStart"/>
            <w:r w:rsidRPr="002F4E04">
              <w:t>пент</w:t>
            </w:r>
            <w:proofErr w:type="spellEnd"/>
            <w:r w:rsidRPr="002F4E04">
              <w:rPr>
                <w:lang w:val="pl-PL"/>
              </w:rPr>
              <w:t>-1-</w:t>
            </w:r>
            <w:proofErr w:type="spellStart"/>
            <w:r w:rsidRPr="002F4E04">
              <w:t>ен</w:t>
            </w:r>
            <w:proofErr w:type="spellEnd"/>
          </w:p>
          <w:p w:rsidR="00D01A1A" w:rsidRPr="002F4E04" w:rsidRDefault="00D01A1A" w:rsidP="00B53D7C">
            <w:pPr>
              <w:ind w:right="-63"/>
              <w:jc w:val="both"/>
              <w:rPr>
                <w:lang w:val="pl-PL"/>
              </w:rPr>
            </w:pPr>
            <w:r w:rsidRPr="002F4E04">
              <w:rPr>
                <w:lang w:val="pl-PL"/>
              </w:rPr>
              <w:t>CH</w:t>
            </w:r>
            <w:r w:rsidRPr="002F4E04">
              <w:rPr>
                <w:vertAlign w:val="subscript"/>
                <w:lang w:val="pl-PL"/>
              </w:rPr>
              <w:t>3</w:t>
            </w:r>
            <w:r w:rsidRPr="002F4E04">
              <w:rPr>
                <w:lang w:val="pl-PL"/>
              </w:rPr>
              <w:t>(CH</w:t>
            </w:r>
            <w:r w:rsidRPr="002F4E04">
              <w:rPr>
                <w:vertAlign w:val="subscript"/>
                <w:lang w:val="pl-PL"/>
              </w:rPr>
              <w:t>2</w:t>
            </w:r>
            <w:r w:rsidRPr="002F4E04">
              <w:rPr>
                <w:lang w:val="pl-PL"/>
              </w:rPr>
              <w:t>)</w:t>
            </w:r>
            <w:r w:rsidRPr="002F4E04">
              <w:rPr>
                <w:vertAlign w:val="subscript"/>
                <w:lang w:val="pl-PL"/>
              </w:rPr>
              <w:t>2</w:t>
            </w:r>
            <w:r w:rsidRPr="002F4E04">
              <w:rPr>
                <w:lang w:val="pl-PL"/>
              </w:rPr>
              <w:t>CH=CH</w:t>
            </w:r>
            <w:r w:rsidRPr="002F4E04">
              <w:rPr>
                <w:vertAlign w:val="subscript"/>
                <w:lang w:val="pl-PL"/>
              </w:rPr>
              <w:t>2</w:t>
            </w:r>
          </w:p>
        </w:tc>
        <w:tc>
          <w:tcPr>
            <w:tcW w:w="782" w:type="pct"/>
          </w:tcPr>
          <w:p w:rsidR="00D01A1A" w:rsidRPr="002F4E04" w:rsidRDefault="00D01A1A" w:rsidP="00B53D7C">
            <w:pPr>
              <w:jc w:val="both"/>
            </w:pPr>
            <w:proofErr w:type="spellStart"/>
            <w:r w:rsidRPr="002F4E04">
              <w:t>алкен</w:t>
            </w:r>
            <w:proofErr w:type="spellEnd"/>
          </w:p>
        </w:tc>
        <w:tc>
          <w:tcPr>
            <w:tcW w:w="827" w:type="pct"/>
          </w:tcPr>
          <w:p w:rsidR="00D01A1A" w:rsidRPr="002F4E04" w:rsidRDefault="00D01A1A" w:rsidP="00B53D7C">
            <w:pPr>
              <w:jc w:val="both"/>
            </w:pPr>
            <w:proofErr w:type="spellStart"/>
            <w:r w:rsidRPr="002F4E04">
              <w:t>обесцвечи</w:t>
            </w:r>
            <w:proofErr w:type="spellEnd"/>
            <w:r w:rsidRPr="002F4E04">
              <w:rPr>
                <w:lang w:val="en-US"/>
              </w:rPr>
              <w:softHyphen/>
            </w:r>
            <w:proofErr w:type="spellStart"/>
            <w:r w:rsidRPr="002F4E04">
              <w:t>вание</w:t>
            </w:r>
            <w:proofErr w:type="spellEnd"/>
            <w:r w:rsidRPr="002F4E04">
              <w:t xml:space="preserve"> ра</w:t>
            </w:r>
            <w:r w:rsidRPr="002F4E04">
              <w:t>с</w:t>
            </w:r>
            <w:r w:rsidRPr="002F4E04">
              <w:t>тво</w:t>
            </w:r>
            <w:r w:rsidRPr="002F4E04">
              <w:softHyphen/>
              <w:t>ров</w:t>
            </w:r>
          </w:p>
        </w:tc>
        <w:tc>
          <w:tcPr>
            <w:tcW w:w="1031" w:type="pct"/>
          </w:tcPr>
          <w:p w:rsidR="00D01A1A" w:rsidRPr="002F4E04" w:rsidRDefault="00D01A1A" w:rsidP="00B53D7C">
            <w:pPr>
              <w:jc w:val="both"/>
            </w:pPr>
            <w:r w:rsidRPr="002F4E04">
              <w:t>не проводим</w:t>
            </w:r>
          </w:p>
        </w:tc>
        <w:tc>
          <w:tcPr>
            <w:tcW w:w="1118" w:type="pct"/>
          </w:tcPr>
          <w:p w:rsidR="00D01A1A" w:rsidRPr="002F4E04" w:rsidRDefault="00D01A1A" w:rsidP="00B53D7C">
            <w:pPr>
              <w:jc w:val="both"/>
            </w:pPr>
            <w:r w:rsidRPr="002F4E04">
              <w:t>не проводим</w:t>
            </w:r>
          </w:p>
        </w:tc>
      </w:tr>
      <w:tr w:rsidR="00D01A1A" w:rsidRPr="002F4E04" w:rsidTr="00B53D7C">
        <w:tblPrEx>
          <w:tblCellMar>
            <w:top w:w="0" w:type="dxa"/>
            <w:bottom w:w="0" w:type="dxa"/>
          </w:tblCellMar>
        </w:tblPrEx>
        <w:tc>
          <w:tcPr>
            <w:tcW w:w="1242" w:type="pct"/>
          </w:tcPr>
          <w:p w:rsidR="00D01A1A" w:rsidRPr="002F4E04" w:rsidRDefault="00D01A1A" w:rsidP="00B53D7C">
            <w:pPr>
              <w:jc w:val="both"/>
              <w:rPr>
                <w:lang w:val="en-US"/>
              </w:rPr>
            </w:pPr>
            <w:r w:rsidRPr="002F4E04">
              <w:t>бензол</w:t>
            </w:r>
          </w:p>
          <w:p w:rsidR="00D01A1A" w:rsidRPr="002F4E04" w:rsidRDefault="00D01A1A" w:rsidP="00B53D7C">
            <w:pPr>
              <w:jc w:val="both"/>
              <w:rPr>
                <w:lang w:val="en-US"/>
              </w:rPr>
            </w:pPr>
            <w:r w:rsidRPr="002F4E04">
              <w:object w:dxaOrig="780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5.25pt" o:ole="">
                  <v:imagedata r:id="rId4" o:title=""/>
                </v:shape>
                <o:OLEObject Type="Embed" ProgID="ChemWindow.Document" ShapeID="_x0000_i1025" DrawAspect="Content" ObjectID="_1463244901" r:id="rId5"/>
              </w:object>
            </w:r>
          </w:p>
        </w:tc>
        <w:tc>
          <w:tcPr>
            <w:tcW w:w="782" w:type="pct"/>
          </w:tcPr>
          <w:p w:rsidR="00D01A1A" w:rsidRPr="002F4E04" w:rsidRDefault="00D01A1A" w:rsidP="00B53D7C">
            <w:pPr>
              <w:jc w:val="both"/>
            </w:pPr>
            <w:r w:rsidRPr="002F4E04">
              <w:t xml:space="preserve">арен без </w:t>
            </w:r>
            <w:proofErr w:type="spellStart"/>
            <w:r w:rsidRPr="002F4E04">
              <w:t>алифати</w:t>
            </w:r>
            <w:proofErr w:type="spellEnd"/>
            <w:r w:rsidRPr="002F4E04">
              <w:rPr>
                <w:lang w:val="en-US"/>
              </w:rPr>
              <w:softHyphen/>
            </w:r>
            <w:r w:rsidRPr="002F4E04">
              <w:t>ческой ц</w:t>
            </w:r>
            <w:r w:rsidRPr="002F4E04">
              <w:t>е</w:t>
            </w:r>
            <w:r w:rsidRPr="002F4E04">
              <w:t>пи</w:t>
            </w:r>
          </w:p>
        </w:tc>
        <w:tc>
          <w:tcPr>
            <w:tcW w:w="827" w:type="pct"/>
          </w:tcPr>
          <w:p w:rsidR="00D01A1A" w:rsidRPr="002F4E04" w:rsidRDefault="00D01A1A" w:rsidP="00B53D7C">
            <w:pPr>
              <w:jc w:val="both"/>
            </w:pPr>
            <w:r w:rsidRPr="002F4E04">
              <w:t>обесцвеч</w:t>
            </w:r>
            <w:r w:rsidRPr="002F4E04">
              <w:t>и</w:t>
            </w:r>
            <w:r w:rsidRPr="002F4E04">
              <w:t>вание не прои</w:t>
            </w:r>
            <w:r w:rsidRPr="002F4E04">
              <w:t>с</w:t>
            </w:r>
            <w:r w:rsidRPr="002F4E04">
              <w:t>хо</w:t>
            </w:r>
            <w:r w:rsidRPr="002F4E04">
              <w:softHyphen/>
              <w:t>дит</w:t>
            </w:r>
          </w:p>
        </w:tc>
        <w:tc>
          <w:tcPr>
            <w:tcW w:w="1031" w:type="pct"/>
          </w:tcPr>
          <w:p w:rsidR="00D01A1A" w:rsidRPr="002F4E04" w:rsidRDefault="00D01A1A" w:rsidP="00B53D7C">
            <w:pPr>
              <w:ind w:right="-64"/>
              <w:jc w:val="both"/>
            </w:pPr>
            <w:r w:rsidRPr="002F4E04">
              <w:t>образование ма</w:t>
            </w:r>
            <w:r w:rsidRPr="002F4E04">
              <w:softHyphen/>
              <w:t>сля</w:t>
            </w:r>
            <w:r w:rsidRPr="002F4E04">
              <w:softHyphen/>
              <w:t>нистой жид</w:t>
            </w:r>
            <w:r w:rsidRPr="002F4E04">
              <w:softHyphen/>
              <w:t>кости т</w:t>
            </w:r>
            <w:r w:rsidRPr="002F4E04">
              <w:t>я</w:t>
            </w:r>
            <w:r w:rsidRPr="002F4E04">
              <w:t>желее во</w:t>
            </w:r>
            <w:r w:rsidRPr="002F4E04">
              <w:softHyphen/>
              <w:t>ды с запахом горь</w:t>
            </w:r>
            <w:r w:rsidRPr="002F4E04">
              <w:softHyphen/>
              <w:t>кого минд</w:t>
            </w:r>
            <w:r w:rsidRPr="002F4E04">
              <w:t>а</w:t>
            </w:r>
            <w:r w:rsidRPr="002F4E04">
              <w:t>ля</w:t>
            </w:r>
          </w:p>
        </w:tc>
        <w:tc>
          <w:tcPr>
            <w:tcW w:w="1118" w:type="pct"/>
          </w:tcPr>
          <w:p w:rsidR="00D01A1A" w:rsidRPr="002F4E04" w:rsidRDefault="00D01A1A" w:rsidP="00B53D7C">
            <w:pPr>
              <w:jc w:val="both"/>
            </w:pPr>
            <w:r w:rsidRPr="002F4E04">
              <w:t>окраска не исч</w:t>
            </w:r>
            <w:r w:rsidRPr="002F4E04">
              <w:t>е</w:t>
            </w:r>
            <w:r w:rsidRPr="002F4E04">
              <w:t>зает</w:t>
            </w:r>
          </w:p>
        </w:tc>
      </w:tr>
      <w:tr w:rsidR="00D01A1A" w:rsidRPr="002F4E04" w:rsidTr="00B53D7C">
        <w:tblPrEx>
          <w:tblCellMar>
            <w:top w:w="0" w:type="dxa"/>
            <w:bottom w:w="0" w:type="dxa"/>
          </w:tblCellMar>
        </w:tblPrEx>
        <w:tc>
          <w:tcPr>
            <w:tcW w:w="1242" w:type="pct"/>
          </w:tcPr>
          <w:p w:rsidR="00D01A1A" w:rsidRPr="002F4E04" w:rsidRDefault="00D01A1A" w:rsidP="00B53D7C">
            <w:pPr>
              <w:jc w:val="both"/>
              <w:rPr>
                <w:lang w:val="en-US"/>
              </w:rPr>
            </w:pPr>
            <w:r w:rsidRPr="002F4E04">
              <w:t>1,3-диэтил</w:t>
            </w:r>
            <w:r w:rsidRPr="002F4E04">
              <w:softHyphen/>
              <w:t>бензол</w:t>
            </w:r>
          </w:p>
          <w:p w:rsidR="00D01A1A" w:rsidRPr="002F4E04" w:rsidRDefault="00D01A1A" w:rsidP="00B53D7C">
            <w:pPr>
              <w:jc w:val="both"/>
              <w:rPr>
                <w:lang w:val="en-US"/>
              </w:rPr>
            </w:pPr>
            <w:r w:rsidRPr="002F4E04">
              <w:object w:dxaOrig="2205" w:dyaOrig="705">
                <v:shape id="_x0000_i1026" type="#_x0000_t75" style="width:97.5pt;height:30.75pt" o:ole="">
                  <v:imagedata r:id="rId6" o:title=""/>
                </v:shape>
                <o:OLEObject Type="Embed" ProgID="ChemWindow.Document" ShapeID="_x0000_i1026" DrawAspect="Content" ObjectID="_1463244902" r:id="rId7"/>
              </w:object>
            </w:r>
          </w:p>
        </w:tc>
        <w:tc>
          <w:tcPr>
            <w:tcW w:w="782" w:type="pct"/>
          </w:tcPr>
          <w:p w:rsidR="00D01A1A" w:rsidRPr="002F4E04" w:rsidRDefault="00D01A1A" w:rsidP="00B53D7C">
            <w:pPr>
              <w:jc w:val="both"/>
            </w:pPr>
            <w:r w:rsidRPr="002F4E04">
              <w:t>арен с алифат</w:t>
            </w:r>
            <w:r w:rsidRPr="002F4E04">
              <w:t>и</w:t>
            </w:r>
            <w:r w:rsidRPr="002F4E04">
              <w:t>ческой ц</w:t>
            </w:r>
            <w:r w:rsidRPr="002F4E04">
              <w:t>е</w:t>
            </w:r>
            <w:r w:rsidRPr="002F4E04">
              <w:t>пью</w:t>
            </w:r>
          </w:p>
        </w:tc>
        <w:tc>
          <w:tcPr>
            <w:tcW w:w="827" w:type="pct"/>
          </w:tcPr>
          <w:p w:rsidR="00D01A1A" w:rsidRPr="002F4E04" w:rsidRDefault="00D01A1A" w:rsidP="00B53D7C">
            <w:pPr>
              <w:jc w:val="both"/>
            </w:pPr>
            <w:r w:rsidRPr="002F4E04">
              <w:t>обесцв</w:t>
            </w:r>
            <w:r w:rsidRPr="002F4E04">
              <w:t>е</w:t>
            </w:r>
            <w:r w:rsidRPr="002F4E04">
              <w:t>чи</w:t>
            </w:r>
            <w:r w:rsidRPr="002F4E04">
              <w:softHyphen/>
              <w:t>вание не прои</w:t>
            </w:r>
            <w:r w:rsidRPr="002F4E04">
              <w:t>с</w:t>
            </w:r>
            <w:r w:rsidRPr="002F4E04">
              <w:t>хо</w:t>
            </w:r>
            <w:r w:rsidRPr="002F4E04">
              <w:softHyphen/>
              <w:t>дит</w:t>
            </w:r>
          </w:p>
        </w:tc>
        <w:tc>
          <w:tcPr>
            <w:tcW w:w="1031" w:type="pct"/>
          </w:tcPr>
          <w:p w:rsidR="00D01A1A" w:rsidRPr="002F4E04" w:rsidRDefault="00D01A1A" w:rsidP="00B53D7C">
            <w:pPr>
              <w:jc w:val="both"/>
            </w:pPr>
            <w:r w:rsidRPr="002F4E04">
              <w:t>образование ма</w:t>
            </w:r>
            <w:r w:rsidRPr="002F4E04">
              <w:softHyphen/>
              <w:t>слянистой жид</w:t>
            </w:r>
            <w:r w:rsidRPr="002F4E04">
              <w:softHyphen/>
              <w:t>кости тяжелее в</w:t>
            </w:r>
            <w:r w:rsidRPr="002F4E04">
              <w:t>о</w:t>
            </w:r>
            <w:r w:rsidRPr="002F4E04">
              <w:t xml:space="preserve">ды или осадка </w:t>
            </w:r>
          </w:p>
        </w:tc>
        <w:tc>
          <w:tcPr>
            <w:tcW w:w="1118" w:type="pct"/>
          </w:tcPr>
          <w:p w:rsidR="00D01A1A" w:rsidRPr="002F4E04" w:rsidRDefault="00D01A1A" w:rsidP="00B53D7C">
            <w:pPr>
              <w:jc w:val="both"/>
            </w:pPr>
            <w:r w:rsidRPr="002F4E04">
              <w:t>исчезновение малиновой о</w:t>
            </w:r>
            <w:r w:rsidRPr="002F4E04">
              <w:t>к</w:t>
            </w:r>
            <w:r w:rsidRPr="002F4E04">
              <w:t>раски</w:t>
            </w:r>
          </w:p>
        </w:tc>
      </w:tr>
    </w:tbl>
    <w:p w:rsidR="00D01A1A" w:rsidRPr="002F4E04" w:rsidRDefault="00D01A1A" w:rsidP="00D01A1A">
      <w:pPr>
        <w:spacing w:before="280"/>
        <w:ind w:firstLine="510"/>
        <w:jc w:val="both"/>
      </w:pPr>
      <w:r w:rsidRPr="002F4E04">
        <w:rPr>
          <w:sz w:val="28"/>
        </w:rPr>
        <w:t>2)</w:t>
      </w:r>
      <w:r w:rsidRPr="002F4E04">
        <w:rPr>
          <w:sz w:val="28"/>
          <w:lang w:val="en-US"/>
        </w:rPr>
        <w:t> </w:t>
      </w:r>
      <w:r w:rsidRPr="002F4E04">
        <w:rPr>
          <w:sz w:val="28"/>
        </w:rPr>
        <w:t>Запишем уравнения реакций, давших положительную проб</w:t>
      </w:r>
      <w:r w:rsidRPr="002F4E04">
        <w:rPr>
          <w:sz w:val="28"/>
        </w:rPr>
        <w:t>у</w:t>
      </w:r>
      <w:r w:rsidRPr="002F4E04">
        <w:rPr>
          <w:sz w:val="28"/>
        </w:rPr>
        <w:t>:</w:t>
      </w:r>
    </w:p>
    <w:p w:rsidR="00D01A1A" w:rsidRPr="002F4E04" w:rsidRDefault="00D01A1A" w:rsidP="00D01A1A">
      <w:pPr>
        <w:jc w:val="both"/>
      </w:pPr>
      <w:r w:rsidRPr="002F4E04">
        <w:object w:dxaOrig="8610" w:dyaOrig="3930">
          <v:shape id="_x0000_i1027" type="#_x0000_t75" style="width:425.25pt;height:194.25pt" o:ole="">
            <v:imagedata r:id="rId8" o:title=""/>
          </v:shape>
          <o:OLEObject Type="Embed" ProgID="ChemWindow.Document" ShapeID="_x0000_i1027" DrawAspect="Content" ObjectID="_1463244903" r:id="rId9"/>
        </w:object>
      </w:r>
    </w:p>
    <w:p w:rsidR="00D01A1A" w:rsidRPr="002F4E04" w:rsidRDefault="00D01A1A" w:rsidP="00D01A1A">
      <w:pPr>
        <w:pStyle w:val="FR1"/>
        <w:spacing w:before="0" w:line="240" w:lineRule="auto"/>
        <w:ind w:left="0" w:right="10"/>
        <w:jc w:val="center"/>
      </w:pPr>
    </w:p>
    <w:p w:rsidR="00F71422" w:rsidRDefault="00F71422"/>
    <w:sectPr w:rsidR="00F71422" w:rsidSect="00F7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A1A"/>
    <w:rsid w:val="0004443F"/>
    <w:rsid w:val="00D01A1A"/>
    <w:rsid w:val="00EF025A"/>
    <w:rsid w:val="00F7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1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4443F"/>
    <w:pPr>
      <w:keepNext/>
      <w:ind w:firstLine="720"/>
      <w:jc w:val="center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04443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4443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4443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4443F"/>
    <w:pPr>
      <w:keepNext/>
      <w:ind w:left="-108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04443F"/>
    <w:pPr>
      <w:keepNext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04443F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04443F"/>
    <w:pPr>
      <w:spacing w:before="240" w:after="60" w:line="276" w:lineRule="auto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4443F"/>
    <w:p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43F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444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444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4443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4443F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04443F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04443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rsid w:val="0004443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4443F"/>
    <w:rPr>
      <w:rFonts w:ascii="Cambria" w:eastAsia="Times New Roman" w:hAnsi="Cambria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0444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Стиль2"/>
    <w:basedOn w:val="a"/>
    <w:qFormat/>
    <w:rsid w:val="0004443F"/>
    <w:pPr>
      <w:ind w:firstLine="510"/>
      <w:jc w:val="both"/>
    </w:pPr>
    <w:rPr>
      <w:sz w:val="28"/>
    </w:rPr>
  </w:style>
  <w:style w:type="paragraph" w:customStyle="1" w:styleId="FR1">
    <w:name w:val="FR1"/>
    <w:rsid w:val="00D01A1A"/>
    <w:pPr>
      <w:widowControl w:val="0"/>
      <w:autoSpaceDE w:val="0"/>
      <w:autoSpaceDN w:val="0"/>
      <w:adjustRightInd w:val="0"/>
      <w:spacing w:before="340" w:line="300" w:lineRule="auto"/>
      <w:ind w:left="520" w:right="2000"/>
    </w:pPr>
    <w:rPr>
      <w:rFonts w:ascii="Arial" w:hAnsi="Arial" w:cs="Arial"/>
      <w:b/>
      <w:bCs/>
      <w:i/>
      <w:iCs/>
      <w:sz w:val="32"/>
      <w:szCs w:val="32"/>
      <w:lang w:eastAsia="en-US"/>
    </w:rPr>
  </w:style>
  <w:style w:type="paragraph" w:customStyle="1" w:styleId="FR2">
    <w:name w:val="FR2"/>
    <w:rsid w:val="00D01A1A"/>
    <w:pPr>
      <w:widowControl w:val="0"/>
      <w:autoSpaceDE w:val="0"/>
      <w:autoSpaceDN w:val="0"/>
      <w:adjustRightInd w:val="0"/>
      <w:spacing w:before="10300"/>
    </w:pPr>
    <w:rPr>
      <w:rFonts w:ascii="Times New Roman" w:hAnsi="Times New Roman"/>
      <w:b/>
      <w:bCs/>
      <w:sz w:val="22"/>
      <w:szCs w:val="22"/>
      <w:lang w:eastAsia="en-US"/>
    </w:rPr>
  </w:style>
  <w:style w:type="paragraph" w:styleId="a4">
    <w:name w:val="footer"/>
    <w:basedOn w:val="a"/>
    <w:link w:val="a5"/>
    <w:rsid w:val="00D01A1A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basedOn w:val="a0"/>
    <w:link w:val="a4"/>
    <w:rsid w:val="00D01A1A"/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D01A1A"/>
    <w:pPr>
      <w:jc w:val="center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D01A1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2014-06-02T17:07:00Z</dcterms:created>
  <dcterms:modified xsi:type="dcterms:W3CDTF">2014-06-02T17:09:00Z</dcterms:modified>
</cp:coreProperties>
</file>